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307D" w14:textId="24A986D0" w:rsidR="00014604" w:rsidRPr="00447BDD" w:rsidRDefault="00C46B4D">
      <w:pPr>
        <w:jc w:val="center"/>
        <w:rPr>
          <w:rFonts w:ascii="Arial" w:hAnsi="Arial" w:cs="Arial"/>
          <w:b/>
          <w:u w:val="single"/>
        </w:rPr>
      </w:pPr>
      <w:r w:rsidRPr="00533A90">
        <w:rPr>
          <w:rFonts w:ascii="Arial" w:hAnsi="Arial" w:cs="Arial"/>
          <w:b/>
          <w:u w:val="single"/>
        </w:rPr>
        <w:t>ANEXO</w:t>
      </w:r>
      <w:r w:rsidR="007356BC" w:rsidRPr="00533A90">
        <w:rPr>
          <w:rFonts w:ascii="Arial" w:hAnsi="Arial" w:cs="Arial"/>
          <w:b/>
          <w:u w:val="single"/>
        </w:rPr>
        <w:t xml:space="preserve"> </w:t>
      </w:r>
      <w:r w:rsidR="000750E5">
        <w:rPr>
          <w:rFonts w:ascii="Arial" w:hAnsi="Arial" w:cs="Arial"/>
          <w:b/>
          <w:u w:val="single"/>
        </w:rPr>
        <w:t>V</w:t>
      </w:r>
      <w:r w:rsidR="00533A90" w:rsidRPr="00533A90">
        <w:rPr>
          <w:rFonts w:ascii="Arial" w:hAnsi="Arial" w:cs="Arial"/>
          <w:b/>
          <w:u w:val="single"/>
        </w:rPr>
        <w:t xml:space="preserve"> -</w:t>
      </w:r>
      <w:r w:rsidR="00533A90" w:rsidRPr="00447BDD">
        <w:rPr>
          <w:rFonts w:ascii="Arial" w:hAnsi="Arial" w:cs="Arial"/>
          <w:b/>
          <w:u w:val="single"/>
        </w:rPr>
        <w:t xml:space="preserve"> </w:t>
      </w:r>
      <w:r w:rsidRPr="00447BDD">
        <w:rPr>
          <w:rFonts w:ascii="Arial" w:hAnsi="Arial" w:cs="Arial"/>
          <w:b/>
          <w:u w:val="single"/>
        </w:rPr>
        <w:t>PLANILHA DE</w:t>
      </w:r>
      <w:r w:rsidR="00533A90" w:rsidRPr="00447BDD">
        <w:rPr>
          <w:rFonts w:ascii="Arial" w:hAnsi="Arial" w:cs="Arial"/>
          <w:b/>
          <w:u w:val="single"/>
        </w:rPr>
        <w:t xml:space="preserve"> FORMAÇÃO DE</w:t>
      </w:r>
      <w:r w:rsidRPr="00447BDD">
        <w:rPr>
          <w:rFonts w:ascii="Arial" w:hAnsi="Arial" w:cs="Arial"/>
          <w:b/>
          <w:u w:val="single"/>
        </w:rPr>
        <w:t xml:space="preserve"> PREÇOS</w:t>
      </w:r>
    </w:p>
    <w:p w14:paraId="7D98231A" w14:textId="77777777" w:rsidR="00014604" w:rsidRPr="00447BDD" w:rsidRDefault="00014604">
      <w:pPr>
        <w:jc w:val="center"/>
        <w:rPr>
          <w:rFonts w:ascii="Arial" w:hAnsi="Arial" w:cs="Arial"/>
          <w:b/>
        </w:rPr>
      </w:pPr>
    </w:p>
    <w:p w14:paraId="50878DE3" w14:textId="77777777" w:rsidR="00014604" w:rsidRPr="00447BDD" w:rsidRDefault="00C46B4D">
      <w:pPr>
        <w:jc w:val="center"/>
        <w:rPr>
          <w:rFonts w:ascii="Arial" w:hAnsi="Arial" w:cs="Arial"/>
          <w:b/>
        </w:rPr>
      </w:pPr>
      <w:r w:rsidRPr="00447BDD">
        <w:rPr>
          <w:rFonts w:ascii="Arial" w:hAnsi="Arial" w:cs="Arial"/>
          <w:b/>
        </w:rPr>
        <w:t>CONSELHO REGIONAL DE ENFERMAGEM DE MINAS GERAIS – COREN/MG</w:t>
      </w:r>
    </w:p>
    <w:p w14:paraId="7B5B179A" w14:textId="77777777" w:rsidR="00014604" w:rsidRPr="00447BDD" w:rsidRDefault="00014604">
      <w:pPr>
        <w:jc w:val="center"/>
        <w:rPr>
          <w:rFonts w:ascii="Arial" w:hAnsi="Arial" w:cs="Arial"/>
          <w:b/>
        </w:rPr>
      </w:pPr>
    </w:p>
    <w:p w14:paraId="70A55C7D" w14:textId="6F57F128" w:rsidR="00014604" w:rsidRPr="00447BDD" w:rsidRDefault="00C46B4D">
      <w:pPr>
        <w:jc w:val="center"/>
        <w:rPr>
          <w:rFonts w:ascii="Arial" w:hAnsi="Arial" w:cs="Arial"/>
          <w:b/>
        </w:rPr>
      </w:pPr>
      <w:bookmarkStart w:id="0" w:name="_Hlk6494855"/>
      <w:bookmarkEnd w:id="0"/>
      <w:r w:rsidRPr="00447BDD">
        <w:rPr>
          <w:rFonts w:ascii="Arial" w:hAnsi="Arial" w:cs="Arial"/>
          <w:b/>
        </w:rPr>
        <w:t xml:space="preserve">PREGÃO Nº </w:t>
      </w:r>
      <w:r w:rsidR="00951392" w:rsidRPr="00447BDD">
        <w:rPr>
          <w:rFonts w:ascii="Arial" w:hAnsi="Arial" w:cs="Arial"/>
          <w:b/>
        </w:rPr>
        <w:t>90</w:t>
      </w:r>
      <w:r w:rsidR="00F52C2F" w:rsidRPr="00447BDD">
        <w:rPr>
          <w:rFonts w:ascii="Arial" w:hAnsi="Arial" w:cs="Arial"/>
          <w:b/>
        </w:rPr>
        <w:t>.</w:t>
      </w:r>
      <w:r w:rsidR="00AF6967">
        <w:rPr>
          <w:rFonts w:ascii="Arial" w:hAnsi="Arial" w:cs="Arial"/>
          <w:b/>
        </w:rPr>
        <w:t>002</w:t>
      </w:r>
      <w:r w:rsidR="00DF740C" w:rsidRPr="00447BDD">
        <w:rPr>
          <w:rFonts w:ascii="Arial" w:hAnsi="Arial" w:cs="Arial"/>
          <w:b/>
        </w:rPr>
        <w:t>/</w:t>
      </w:r>
      <w:r w:rsidR="00AF6967">
        <w:rPr>
          <w:rFonts w:ascii="Arial" w:hAnsi="Arial" w:cs="Arial"/>
          <w:b/>
        </w:rPr>
        <w:t>2026</w:t>
      </w:r>
      <w:r w:rsidRPr="00447BDD">
        <w:rPr>
          <w:rFonts w:ascii="Arial" w:hAnsi="Arial" w:cs="Arial"/>
          <w:b/>
        </w:rPr>
        <w:t xml:space="preserve"> </w:t>
      </w:r>
      <w:r w:rsidR="007356BC" w:rsidRPr="00447BDD">
        <w:rPr>
          <w:rFonts w:ascii="Arial" w:hAnsi="Arial" w:cs="Arial"/>
          <w:b/>
        </w:rPr>
        <w:t xml:space="preserve">- </w:t>
      </w:r>
      <w:r w:rsidRPr="00447BDD">
        <w:rPr>
          <w:rFonts w:ascii="Arial" w:hAnsi="Arial" w:cs="Arial"/>
          <w:b/>
        </w:rPr>
        <w:t xml:space="preserve">PROCESSO N° </w:t>
      </w:r>
      <w:r w:rsidR="00AF6967">
        <w:rPr>
          <w:rFonts w:ascii="Arial" w:hAnsi="Arial" w:cs="Arial"/>
          <w:b/>
        </w:rPr>
        <w:t>77</w:t>
      </w:r>
      <w:r w:rsidR="00F52C2F" w:rsidRPr="00447BDD">
        <w:rPr>
          <w:rFonts w:ascii="Arial" w:hAnsi="Arial" w:cs="Arial"/>
          <w:b/>
        </w:rPr>
        <w:t>/202</w:t>
      </w:r>
      <w:r w:rsidR="00DF740C" w:rsidRPr="00447BDD">
        <w:rPr>
          <w:rFonts w:ascii="Arial" w:hAnsi="Arial" w:cs="Arial"/>
          <w:b/>
        </w:rPr>
        <w:t>5</w:t>
      </w:r>
    </w:p>
    <w:p w14:paraId="12DA16D5" w14:textId="1C61FC96" w:rsidR="00014604" w:rsidRPr="00447BDD" w:rsidRDefault="00C46B4D">
      <w:pPr>
        <w:pStyle w:val="Nivel1"/>
        <w:numPr>
          <w:ilvl w:val="0"/>
          <w:numId w:val="1"/>
        </w:numPr>
      </w:pPr>
      <w:r w:rsidRPr="00447BDD">
        <w:t>DO VALOR MÁXIMO PAGO PELA ADMINISTRAÇÃO</w:t>
      </w:r>
      <w:r w:rsidR="00B428A6">
        <w:t>:</w:t>
      </w:r>
    </w:p>
    <w:p w14:paraId="20836869" w14:textId="77777777" w:rsidR="00C8422C" w:rsidRPr="00447BDD" w:rsidRDefault="00C8422C" w:rsidP="00C8422C">
      <w:pPr>
        <w:jc w:val="both"/>
        <w:rPr>
          <w:rFonts w:ascii="Arial" w:hAnsi="Arial" w:cs="Arial"/>
        </w:rPr>
      </w:pPr>
    </w:p>
    <w:tbl>
      <w:tblPr>
        <w:tblStyle w:val="Tabelacomgrade"/>
        <w:tblW w:w="8827" w:type="dxa"/>
        <w:tblInd w:w="279" w:type="dxa"/>
        <w:tblLook w:val="04A0" w:firstRow="1" w:lastRow="0" w:firstColumn="1" w:lastColumn="0" w:noHBand="0" w:noVBand="1"/>
      </w:tblPr>
      <w:tblGrid>
        <w:gridCol w:w="720"/>
        <w:gridCol w:w="4169"/>
        <w:gridCol w:w="935"/>
        <w:gridCol w:w="1050"/>
        <w:gridCol w:w="1953"/>
      </w:tblGrid>
      <w:tr w:rsidR="00664188" w:rsidRPr="00136055" w14:paraId="50327DE4" w14:textId="77777777" w:rsidTr="00664188">
        <w:trPr>
          <w:trHeight w:val="679"/>
        </w:trPr>
        <w:tc>
          <w:tcPr>
            <w:tcW w:w="8827" w:type="dxa"/>
            <w:gridSpan w:val="5"/>
          </w:tcPr>
          <w:p w14:paraId="71CC930E" w14:textId="77777777" w:rsidR="00664188" w:rsidRPr="00136055" w:rsidRDefault="00664188" w:rsidP="00234417">
            <w:pPr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GRUPO 1 – CONTRATAÇÃO DE SEGURANÇA E SAÚDE DO TRABALHO PARA O COREN-MG</w:t>
            </w:r>
          </w:p>
        </w:tc>
      </w:tr>
      <w:tr w:rsidR="00664188" w:rsidRPr="00136055" w14:paraId="58226767" w14:textId="77777777" w:rsidTr="00664188">
        <w:trPr>
          <w:trHeight w:val="679"/>
        </w:trPr>
        <w:tc>
          <w:tcPr>
            <w:tcW w:w="720" w:type="dxa"/>
          </w:tcPr>
          <w:p w14:paraId="3C146CC5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769D8C58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170" w:type="dxa"/>
          </w:tcPr>
          <w:p w14:paraId="151DF073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DESCRIÇÃO/ ESPECIFICAÇÃO</w:t>
            </w:r>
          </w:p>
        </w:tc>
        <w:tc>
          <w:tcPr>
            <w:tcW w:w="935" w:type="dxa"/>
          </w:tcPr>
          <w:p w14:paraId="389E3595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287A6BBF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QUANT</w:t>
            </w:r>
          </w:p>
          <w:p w14:paraId="7B845753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9" w:type="dxa"/>
          </w:tcPr>
          <w:p w14:paraId="1F16FC4C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4FD9ADE0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R$ UNIT.</w:t>
            </w:r>
          </w:p>
        </w:tc>
        <w:tc>
          <w:tcPr>
            <w:tcW w:w="1951" w:type="dxa"/>
          </w:tcPr>
          <w:p w14:paraId="6CF0420A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  R$ TOTAL </w:t>
            </w:r>
          </w:p>
        </w:tc>
      </w:tr>
      <w:tr w:rsidR="00664188" w:rsidRPr="00447BDD" w14:paraId="44B50D05" w14:textId="77777777" w:rsidTr="00664188">
        <w:trPr>
          <w:trHeight w:val="722"/>
        </w:trPr>
        <w:tc>
          <w:tcPr>
            <w:tcW w:w="720" w:type="dxa"/>
          </w:tcPr>
          <w:p w14:paraId="3AE5B84E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19DC52AB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170" w:type="dxa"/>
          </w:tcPr>
          <w:p w14:paraId="345C24CA" w14:textId="02049D8F" w:rsidR="00664188" w:rsidRPr="00447BDD" w:rsidRDefault="00664188" w:rsidP="00234417">
            <w:pPr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ASO-Admissional, periódico, demissional, de mudança de função e retorno ao trabalho</w:t>
            </w:r>
          </w:p>
        </w:tc>
        <w:tc>
          <w:tcPr>
            <w:tcW w:w="935" w:type="dxa"/>
          </w:tcPr>
          <w:p w14:paraId="4DFC3BD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0907481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0D26B0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100</w:t>
            </w:r>
          </w:p>
        </w:tc>
        <w:tc>
          <w:tcPr>
            <w:tcW w:w="1049" w:type="dxa"/>
          </w:tcPr>
          <w:p w14:paraId="4361CB0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9B6CEA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5234B05" w14:textId="398B701F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86,65</w:t>
            </w:r>
          </w:p>
        </w:tc>
        <w:tc>
          <w:tcPr>
            <w:tcW w:w="1951" w:type="dxa"/>
          </w:tcPr>
          <w:p w14:paraId="0601AA94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8F9A63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C6B4E05" w14:textId="7F7BAFEB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8.665,00</w:t>
            </w:r>
          </w:p>
          <w:p w14:paraId="029C6400" w14:textId="77777777" w:rsidR="00664188" w:rsidRPr="00447BDD" w:rsidRDefault="00664188" w:rsidP="00136055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664188" w:rsidRPr="00447BDD" w14:paraId="44C0ED27" w14:textId="77777777" w:rsidTr="00664188">
        <w:trPr>
          <w:trHeight w:val="722"/>
        </w:trPr>
        <w:tc>
          <w:tcPr>
            <w:tcW w:w="720" w:type="dxa"/>
          </w:tcPr>
          <w:p w14:paraId="70C15B6C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6B20C33D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44DD3093" w14:textId="13381F98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170" w:type="dxa"/>
          </w:tcPr>
          <w:p w14:paraId="749D586E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ASO - Admissional, periódico, demissional, de mudança de função e retorno ao trabalho com classificação e laudo médico</w:t>
            </w:r>
          </w:p>
          <w:p w14:paraId="53567CC7" w14:textId="77777777" w:rsidR="00664188" w:rsidRPr="00447BDD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pericial para Pessoa com deficiência</w:t>
            </w:r>
          </w:p>
        </w:tc>
        <w:tc>
          <w:tcPr>
            <w:tcW w:w="935" w:type="dxa"/>
          </w:tcPr>
          <w:p w14:paraId="37FDD23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F76150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37214DE" w14:textId="0D5BBB96" w:rsidR="00664188" w:rsidRPr="00447BDD" w:rsidRDefault="00664188" w:rsidP="00664188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   5</w:t>
            </w:r>
          </w:p>
        </w:tc>
        <w:tc>
          <w:tcPr>
            <w:tcW w:w="1049" w:type="dxa"/>
          </w:tcPr>
          <w:p w14:paraId="3A97580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B17B93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8284154" w14:textId="3758F63F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128,51</w:t>
            </w:r>
          </w:p>
          <w:p w14:paraId="7B5EF3A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4B63A1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51" w:type="dxa"/>
          </w:tcPr>
          <w:p w14:paraId="5DDF57E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C3C00B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4F3AD52" w14:textId="14C55058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642,55</w:t>
            </w:r>
          </w:p>
          <w:p w14:paraId="134CD18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50FA88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02C5D0B9" w14:textId="77777777" w:rsidTr="00664188">
        <w:trPr>
          <w:trHeight w:val="767"/>
        </w:trPr>
        <w:tc>
          <w:tcPr>
            <w:tcW w:w="720" w:type="dxa"/>
          </w:tcPr>
          <w:p w14:paraId="3856CE28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752F97F7" w14:textId="77777777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70" w:type="dxa"/>
          </w:tcPr>
          <w:p w14:paraId="3DE5CADA" w14:textId="77777777" w:rsidR="00664188" w:rsidRPr="00447BDD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Teste visual- Acuidade visual</w:t>
            </w:r>
          </w:p>
        </w:tc>
        <w:tc>
          <w:tcPr>
            <w:tcW w:w="935" w:type="dxa"/>
          </w:tcPr>
          <w:p w14:paraId="33A3EB3B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2840EB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65</w:t>
            </w:r>
          </w:p>
        </w:tc>
        <w:tc>
          <w:tcPr>
            <w:tcW w:w="1049" w:type="dxa"/>
          </w:tcPr>
          <w:p w14:paraId="0F34C1D2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5FC5221" w14:textId="22695655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 46,82</w:t>
            </w:r>
          </w:p>
        </w:tc>
        <w:tc>
          <w:tcPr>
            <w:tcW w:w="1951" w:type="dxa"/>
          </w:tcPr>
          <w:p w14:paraId="6BE7A8B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140172C" w14:textId="75EF8568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3043,30</w:t>
            </w:r>
          </w:p>
        </w:tc>
      </w:tr>
      <w:tr w:rsidR="00664188" w:rsidRPr="00447BDD" w14:paraId="309F5F4E" w14:textId="77777777" w:rsidTr="002E3150">
        <w:trPr>
          <w:trHeight w:val="2824"/>
        </w:trPr>
        <w:tc>
          <w:tcPr>
            <w:tcW w:w="720" w:type="dxa"/>
          </w:tcPr>
          <w:p w14:paraId="79E50599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6F351FE4" w14:textId="77777777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A6C09B" w14:textId="77777777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FB6A251" w14:textId="77777777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7B1843C" w14:textId="77777777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772D89" w14:textId="77777777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14A7DB" w14:textId="102AC293" w:rsidR="00664188" w:rsidRPr="00136055" w:rsidRDefault="00664188" w:rsidP="002344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170" w:type="dxa"/>
          </w:tcPr>
          <w:p w14:paraId="4D787544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Realização de perícias para homologações/ validações de atestados médicos,</w:t>
            </w:r>
          </w:p>
          <w:p w14:paraId="2137A372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conforme Lei n° 605/1949. A validação de</w:t>
            </w:r>
          </w:p>
          <w:p w14:paraId="6E861BE9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Atestado Médico para servidores, têm o</w:t>
            </w:r>
          </w:p>
          <w:p w14:paraId="29E9AF22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objetivo de justificar e/ou abonar as faltas</w:t>
            </w:r>
          </w:p>
          <w:p w14:paraId="04F07E00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do empregado ao serviço em decorrência</w:t>
            </w:r>
          </w:p>
          <w:p w14:paraId="191E86E4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de incapacidade para o trabalho motivada</w:t>
            </w:r>
          </w:p>
          <w:p w14:paraId="432997D8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por doença ou acidente. Será solicitado</w:t>
            </w:r>
          </w:p>
          <w:p w14:paraId="2DB30A18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quando o empregado apresentar atestado</w:t>
            </w:r>
          </w:p>
          <w:p w14:paraId="4896FF47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médico de 3 (três) dias ou mais, o atestado</w:t>
            </w:r>
          </w:p>
          <w:p w14:paraId="63CC2859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deverá conter os requisitos legais para</w:t>
            </w:r>
          </w:p>
          <w:p w14:paraId="2A34CB34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validação de abono ou não da ausência ao trabalho</w:t>
            </w:r>
          </w:p>
        </w:tc>
        <w:tc>
          <w:tcPr>
            <w:tcW w:w="935" w:type="dxa"/>
          </w:tcPr>
          <w:p w14:paraId="466460C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3E2B3A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B12C7F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A8E0E5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6C9280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E124BA4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016F464" w14:textId="7E85D64E" w:rsidR="00664188" w:rsidRPr="00447BDD" w:rsidRDefault="00664188" w:rsidP="00664188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 60</w:t>
            </w:r>
          </w:p>
        </w:tc>
        <w:tc>
          <w:tcPr>
            <w:tcW w:w="1049" w:type="dxa"/>
          </w:tcPr>
          <w:p w14:paraId="3BAAA314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C3F0EC2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A25EFC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C6DAF0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6E1007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0DC2D1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261A541" w14:textId="77F9BCD4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75,00</w:t>
            </w:r>
          </w:p>
          <w:p w14:paraId="09BAFDC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5A5E7F9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  <w:p w14:paraId="28C115E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271D54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40EB0A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29C87B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A0F00B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51" w:type="dxa"/>
          </w:tcPr>
          <w:p w14:paraId="6C9A939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11DDDE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1D6C81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7C7577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573B40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2CDEF5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163E069" w14:textId="433A5FAD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4.500,00</w:t>
            </w:r>
          </w:p>
          <w:p w14:paraId="6FA4BCA9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  <w:p w14:paraId="1DE6992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28E58F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9F8CA5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8780D3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2E7D19ED" w14:textId="77777777" w:rsidTr="00136055">
        <w:trPr>
          <w:trHeight w:val="1795"/>
        </w:trPr>
        <w:tc>
          <w:tcPr>
            <w:tcW w:w="720" w:type="dxa"/>
          </w:tcPr>
          <w:p w14:paraId="6D17FDE3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508411AC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1BE8F1C6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791F0469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34F14A5F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4C73E367" w14:textId="35F9384A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170" w:type="dxa"/>
          </w:tcPr>
          <w:p w14:paraId="14E7BCAA" w14:textId="77777777" w:rsidR="00664188" w:rsidRPr="00447BDD" w:rsidRDefault="00664188" w:rsidP="00234417">
            <w:pPr>
              <w:rPr>
                <w:rFonts w:ascii="Arial" w:hAnsi="Arial" w:cs="Arial"/>
              </w:rPr>
            </w:pPr>
          </w:p>
          <w:p w14:paraId="193D7BDC" w14:textId="77777777" w:rsidR="00664188" w:rsidRPr="00447BDD" w:rsidRDefault="00664188" w:rsidP="00234417">
            <w:pPr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Realização de exames complementares e laudos de especialidades médicas previstos na Legislação e/ou determinados pelo Médico responsável pela elaboração do PCMSO.</w:t>
            </w:r>
          </w:p>
        </w:tc>
        <w:tc>
          <w:tcPr>
            <w:tcW w:w="935" w:type="dxa"/>
          </w:tcPr>
          <w:p w14:paraId="66C55FF1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CFE832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88DD0A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BC1419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B99295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AFA70DF" w14:textId="2FFE5895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50</w:t>
            </w:r>
          </w:p>
          <w:p w14:paraId="44C8DE9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910674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556E48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49EC0C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0943EC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B3EA63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1000955" w14:textId="4E99C51E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85,00</w:t>
            </w:r>
          </w:p>
          <w:p w14:paraId="618947A2" w14:textId="3DC6E70D" w:rsidR="00664188" w:rsidRPr="00447BDD" w:rsidRDefault="00664188" w:rsidP="00664188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951" w:type="dxa"/>
          </w:tcPr>
          <w:p w14:paraId="6A8E0E1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6BF1B9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C9323A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3CBEB21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C11A511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1081793" w14:textId="3337A599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4.250,00</w:t>
            </w:r>
          </w:p>
        </w:tc>
      </w:tr>
      <w:tr w:rsidR="00664188" w:rsidRPr="00447BDD" w14:paraId="174F6978" w14:textId="77777777" w:rsidTr="00664188">
        <w:trPr>
          <w:trHeight w:val="1395"/>
        </w:trPr>
        <w:tc>
          <w:tcPr>
            <w:tcW w:w="720" w:type="dxa"/>
          </w:tcPr>
          <w:p w14:paraId="1058636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9EB3922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FFB981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2069E88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170" w:type="dxa"/>
          </w:tcPr>
          <w:p w14:paraId="42FCA66A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Sistema eletrônico para envio dos eventos obrigatórios relativos à Saúde e Segurança do Trabalho – SST para o ambiente do e social, os eventos:</w:t>
            </w:r>
          </w:p>
          <w:p w14:paraId="718916A2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· O evento S-2210 a CAT – Comunicação de Acidente do Trabalho;</w:t>
            </w:r>
          </w:p>
          <w:p w14:paraId="333634CC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· O evento S-2220 – Monitoramento da Saúde do Trabalhador,</w:t>
            </w:r>
          </w:p>
          <w:p w14:paraId="419437F9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· O evento S-2240 – Condições ambientais do trabalho.</w:t>
            </w:r>
          </w:p>
        </w:tc>
        <w:tc>
          <w:tcPr>
            <w:tcW w:w="935" w:type="dxa"/>
          </w:tcPr>
          <w:p w14:paraId="6E34185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F965CA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66D628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D6A02E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</w:t>
            </w:r>
          </w:p>
        </w:tc>
        <w:tc>
          <w:tcPr>
            <w:tcW w:w="1049" w:type="dxa"/>
          </w:tcPr>
          <w:p w14:paraId="2A84574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C7675E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842E62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6FD34CC" w14:textId="68CB18DB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3.918,88</w:t>
            </w:r>
          </w:p>
        </w:tc>
        <w:tc>
          <w:tcPr>
            <w:tcW w:w="1951" w:type="dxa"/>
          </w:tcPr>
          <w:p w14:paraId="644E3A3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5C2E17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5DF736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ADF65C0" w14:textId="03FB0AAF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3.918,88</w:t>
            </w:r>
          </w:p>
        </w:tc>
      </w:tr>
      <w:tr w:rsidR="00664188" w:rsidRPr="00447BDD" w14:paraId="48978201" w14:textId="77777777" w:rsidTr="00664188">
        <w:trPr>
          <w:trHeight w:val="749"/>
        </w:trPr>
        <w:tc>
          <w:tcPr>
            <w:tcW w:w="8827" w:type="dxa"/>
            <w:gridSpan w:val="5"/>
          </w:tcPr>
          <w:p w14:paraId="5C8DD7AA" w14:textId="4AB4BD5F" w:rsidR="00664188" w:rsidRPr="00136055" w:rsidRDefault="00664188" w:rsidP="00136055">
            <w:pPr>
              <w:pStyle w:val="PargrafodaLista"/>
              <w:jc w:val="both"/>
              <w:rPr>
                <w:rFonts w:ascii="Arial" w:hAnsi="Arial" w:cs="Arial"/>
                <w:b/>
                <w:bCs/>
              </w:rPr>
            </w:pPr>
            <w:r w:rsidRPr="00447BDD">
              <w:rPr>
                <w:rFonts w:ascii="Arial" w:hAnsi="Arial" w:cs="Arial"/>
              </w:rPr>
              <w:t>R$ TOTAL MÁXIMO ACEITAVEL PARA O GRUPO 1</w:t>
            </w:r>
            <w:r w:rsidR="00447BDD" w:rsidRPr="00447BDD">
              <w:rPr>
                <w:rFonts w:ascii="Arial" w:hAnsi="Arial" w:cs="Arial"/>
              </w:rPr>
              <w:t>:</w:t>
            </w:r>
            <w:r w:rsidR="00447BDD" w:rsidRPr="00447BDD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="00447BDD" w:rsidRPr="00447BDD">
              <w:rPr>
                <w:rFonts w:ascii="Arial" w:hAnsi="Arial" w:cs="Arial"/>
                <w:b/>
                <w:bCs/>
              </w:rPr>
              <w:t>R$ 25.019,73 (VINTE E CINCO MIL,</w:t>
            </w:r>
            <w:r w:rsidR="00136055">
              <w:rPr>
                <w:rFonts w:ascii="Arial" w:hAnsi="Arial" w:cs="Arial"/>
                <w:b/>
                <w:bCs/>
              </w:rPr>
              <w:t xml:space="preserve"> </w:t>
            </w:r>
            <w:r w:rsidR="00447BDD" w:rsidRPr="00447BDD">
              <w:rPr>
                <w:rFonts w:ascii="Arial" w:hAnsi="Arial" w:cs="Arial"/>
                <w:b/>
                <w:bCs/>
              </w:rPr>
              <w:t>DEZENOVE REAIS E SETENTA E TRÊS CENTAVOS)</w:t>
            </w:r>
          </w:p>
        </w:tc>
      </w:tr>
    </w:tbl>
    <w:p w14:paraId="7B174425" w14:textId="77777777" w:rsidR="00664188" w:rsidRPr="00447BDD" w:rsidRDefault="00664188" w:rsidP="00C8422C">
      <w:pPr>
        <w:jc w:val="both"/>
        <w:rPr>
          <w:rFonts w:ascii="Arial" w:hAnsi="Arial" w:cs="Arial"/>
        </w:rPr>
      </w:pPr>
    </w:p>
    <w:p w14:paraId="5C60C037" w14:textId="77777777" w:rsidR="00664188" w:rsidRPr="00447BDD" w:rsidRDefault="00664188" w:rsidP="00C8422C">
      <w:pPr>
        <w:jc w:val="both"/>
        <w:rPr>
          <w:rFonts w:ascii="Arial" w:hAnsi="Arial" w:cs="Arial"/>
        </w:rPr>
      </w:pPr>
    </w:p>
    <w:tbl>
      <w:tblPr>
        <w:tblStyle w:val="Tabelacomgrade"/>
        <w:tblW w:w="8647" w:type="dxa"/>
        <w:tblInd w:w="279" w:type="dxa"/>
        <w:tblLook w:val="04A0" w:firstRow="1" w:lastRow="0" w:firstColumn="1" w:lastColumn="0" w:noHBand="0" w:noVBand="1"/>
      </w:tblPr>
      <w:tblGrid>
        <w:gridCol w:w="779"/>
        <w:gridCol w:w="3944"/>
        <w:gridCol w:w="928"/>
        <w:gridCol w:w="1050"/>
        <w:gridCol w:w="1946"/>
      </w:tblGrid>
      <w:tr w:rsidR="00664188" w:rsidRPr="00136055" w14:paraId="1B1D38F0" w14:textId="77777777" w:rsidTr="00234417">
        <w:trPr>
          <w:trHeight w:val="708"/>
        </w:trPr>
        <w:tc>
          <w:tcPr>
            <w:tcW w:w="8647" w:type="dxa"/>
            <w:gridSpan w:val="5"/>
          </w:tcPr>
          <w:p w14:paraId="701CC778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GRUPO 2 – CONTRATAÇÃO DE SEGURANÇA E SAÚDE DO TRABALHO PARA O COREN-MG</w:t>
            </w:r>
          </w:p>
        </w:tc>
      </w:tr>
      <w:tr w:rsidR="00664188" w:rsidRPr="00136055" w14:paraId="16953F67" w14:textId="77777777" w:rsidTr="00234417">
        <w:trPr>
          <w:trHeight w:val="708"/>
        </w:trPr>
        <w:tc>
          <w:tcPr>
            <w:tcW w:w="781" w:type="dxa"/>
          </w:tcPr>
          <w:p w14:paraId="4B1E09DB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5A6CF903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3997" w:type="dxa"/>
          </w:tcPr>
          <w:p w14:paraId="2199DBDB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DESCRIÇÃO/ ESPECIFICAÇÃO</w:t>
            </w:r>
          </w:p>
        </w:tc>
        <w:tc>
          <w:tcPr>
            <w:tcW w:w="916" w:type="dxa"/>
          </w:tcPr>
          <w:p w14:paraId="26942C63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1D77A4EA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QUANT</w:t>
            </w:r>
          </w:p>
          <w:p w14:paraId="11FE5B69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8" w:type="dxa"/>
          </w:tcPr>
          <w:p w14:paraId="660579AC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7B19B3F7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R$ UNIT.</w:t>
            </w:r>
          </w:p>
        </w:tc>
        <w:tc>
          <w:tcPr>
            <w:tcW w:w="1965" w:type="dxa"/>
          </w:tcPr>
          <w:p w14:paraId="241A0DEF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R$ TOTAL </w:t>
            </w:r>
          </w:p>
        </w:tc>
      </w:tr>
      <w:tr w:rsidR="00664188" w:rsidRPr="00447BDD" w14:paraId="2F90A240" w14:textId="77777777" w:rsidTr="00136055">
        <w:trPr>
          <w:trHeight w:val="789"/>
        </w:trPr>
        <w:tc>
          <w:tcPr>
            <w:tcW w:w="781" w:type="dxa"/>
          </w:tcPr>
          <w:p w14:paraId="76AE0105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0C6A1C46" w14:textId="4C7632DD" w:rsidR="00664188" w:rsidRPr="00136055" w:rsidRDefault="00FE1BD7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997" w:type="dxa"/>
          </w:tcPr>
          <w:p w14:paraId="5DCB5BDB" w14:textId="77777777" w:rsidR="00664188" w:rsidRPr="00447BDD" w:rsidRDefault="00664188" w:rsidP="00234417">
            <w:pPr>
              <w:rPr>
                <w:rFonts w:ascii="Arial" w:hAnsi="Arial" w:cs="Arial"/>
              </w:rPr>
            </w:pPr>
          </w:p>
          <w:p w14:paraId="5D8FC3C3" w14:textId="77777777" w:rsidR="00664188" w:rsidRPr="00447BDD" w:rsidRDefault="00664188" w:rsidP="00234417">
            <w:pPr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PCMSO+PPP</w:t>
            </w:r>
          </w:p>
        </w:tc>
        <w:tc>
          <w:tcPr>
            <w:tcW w:w="916" w:type="dxa"/>
          </w:tcPr>
          <w:p w14:paraId="6F55FC8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F8A32E0" w14:textId="77777777" w:rsidR="00447BDD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</w:t>
            </w:r>
          </w:p>
          <w:p w14:paraId="50C6E94B" w14:textId="1BEB1DAD" w:rsidR="00664188" w:rsidRPr="00447BDD" w:rsidRDefault="00447BDD" w:rsidP="00234417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 </w:t>
            </w:r>
            <w:r w:rsidR="00664188" w:rsidRPr="00447BDD">
              <w:rPr>
                <w:rFonts w:ascii="Arial" w:hAnsi="Arial" w:cs="Arial"/>
              </w:rPr>
              <w:t xml:space="preserve"> 2</w:t>
            </w:r>
          </w:p>
          <w:p w14:paraId="79F0B916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2F96ED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61DECAB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50D4FA9" w14:textId="2A37A5C8" w:rsidR="00664188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3.914,77</w:t>
            </w:r>
          </w:p>
        </w:tc>
        <w:tc>
          <w:tcPr>
            <w:tcW w:w="1965" w:type="dxa"/>
          </w:tcPr>
          <w:p w14:paraId="7AB5E3A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EEC698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E98EEF4" w14:textId="208063B8" w:rsidR="00664188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7.829,54</w:t>
            </w:r>
          </w:p>
          <w:p w14:paraId="0C13E61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26F36A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74EBEE85" w14:textId="77777777" w:rsidTr="00234417">
        <w:trPr>
          <w:trHeight w:val="910"/>
        </w:trPr>
        <w:tc>
          <w:tcPr>
            <w:tcW w:w="781" w:type="dxa"/>
          </w:tcPr>
          <w:p w14:paraId="5AAD3535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03B5C797" w14:textId="77777777" w:rsidR="00447BDD" w:rsidRPr="00136055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41DF28CA" w14:textId="69657F1C" w:rsidR="00664188" w:rsidRPr="00136055" w:rsidRDefault="00FE1BD7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997" w:type="dxa"/>
          </w:tcPr>
          <w:p w14:paraId="292CB4DC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Elaboração do Programa de</w:t>
            </w:r>
          </w:p>
          <w:p w14:paraId="33232FD8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Gerenciamento de Riscos (PGR) -</w:t>
            </w:r>
          </w:p>
          <w:p w14:paraId="67EF35BA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documento obrigatório, previsto na NR-1,</w:t>
            </w:r>
          </w:p>
          <w:p w14:paraId="5EED0C9E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que detalha as medidas para identificar,</w:t>
            </w:r>
          </w:p>
          <w:p w14:paraId="4709E064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avaliar e controlar os riscos ocupacionais</w:t>
            </w:r>
          </w:p>
          <w:p w14:paraId="60F231BF" w14:textId="77777777" w:rsidR="00664188" w:rsidRPr="00447BDD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no ambiente de trabalho.</w:t>
            </w:r>
          </w:p>
        </w:tc>
        <w:tc>
          <w:tcPr>
            <w:tcW w:w="916" w:type="dxa"/>
          </w:tcPr>
          <w:p w14:paraId="466B48E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B9E5060" w14:textId="77777777" w:rsidR="00447BDD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CD96C17" w14:textId="2D14296E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    4</w:t>
            </w:r>
          </w:p>
        </w:tc>
        <w:tc>
          <w:tcPr>
            <w:tcW w:w="988" w:type="dxa"/>
          </w:tcPr>
          <w:p w14:paraId="5C14667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5AC320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BF73275" w14:textId="3E58AEC6" w:rsidR="00447BDD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3.610,00</w:t>
            </w:r>
          </w:p>
          <w:p w14:paraId="0A08435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A0BF954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  <w:tc>
          <w:tcPr>
            <w:tcW w:w="1965" w:type="dxa"/>
          </w:tcPr>
          <w:p w14:paraId="3869097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09D277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9A4ACE5" w14:textId="4E698D2D" w:rsidR="00447BDD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14.440,00</w:t>
            </w:r>
          </w:p>
          <w:p w14:paraId="18000F7F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  <w:p w14:paraId="555F3A0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140FB0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686A67F5" w14:textId="77777777" w:rsidTr="00234417">
        <w:trPr>
          <w:trHeight w:val="782"/>
        </w:trPr>
        <w:tc>
          <w:tcPr>
            <w:tcW w:w="8647" w:type="dxa"/>
            <w:gridSpan w:val="5"/>
          </w:tcPr>
          <w:p w14:paraId="46C90723" w14:textId="54B6EDBE" w:rsidR="00447BDD" w:rsidRPr="00447BDD" w:rsidRDefault="00664188" w:rsidP="00447BDD">
            <w:pPr>
              <w:pStyle w:val="PargrafodaLista"/>
              <w:jc w:val="both"/>
              <w:rPr>
                <w:rFonts w:ascii="Arial" w:hAnsi="Arial" w:cs="Arial"/>
                <w:b/>
                <w:bCs/>
              </w:rPr>
            </w:pPr>
            <w:r w:rsidRPr="00447BDD">
              <w:rPr>
                <w:rFonts w:ascii="Arial" w:hAnsi="Arial" w:cs="Arial"/>
              </w:rPr>
              <w:t>R$ TOTAL MÁXIMO ACEITAVEL PAR O GRUPO 2:</w:t>
            </w:r>
            <w:r w:rsidR="00447BDD" w:rsidRPr="00447BDD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="00447BDD" w:rsidRPr="00447BDD">
              <w:rPr>
                <w:rFonts w:ascii="Arial" w:hAnsi="Arial" w:cs="Arial"/>
                <w:b/>
                <w:bCs/>
              </w:rPr>
              <w:t>R$ 22.269,54 (VINTE E DOIS MIL,</w:t>
            </w:r>
          </w:p>
          <w:p w14:paraId="1A2A6B7D" w14:textId="29239279" w:rsidR="00664188" w:rsidRPr="00447BDD" w:rsidRDefault="00447BDD" w:rsidP="00447BDD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  <w:b/>
                <w:bCs/>
              </w:rPr>
              <w:t>DUZENTOS E SESSENTA E NOVE REAIS E CINQUENTA E QUATRO CENTAVOS)</w:t>
            </w:r>
          </w:p>
        </w:tc>
      </w:tr>
    </w:tbl>
    <w:p w14:paraId="4CD0589A" w14:textId="77777777" w:rsidR="00664188" w:rsidRDefault="00664188" w:rsidP="00C8422C">
      <w:pPr>
        <w:jc w:val="both"/>
        <w:rPr>
          <w:rFonts w:ascii="Arial" w:hAnsi="Arial" w:cs="Arial"/>
        </w:rPr>
      </w:pPr>
    </w:p>
    <w:p w14:paraId="05B15BD5" w14:textId="77777777" w:rsidR="002E3150" w:rsidRDefault="002E3150" w:rsidP="00C8422C">
      <w:pPr>
        <w:jc w:val="both"/>
        <w:rPr>
          <w:rFonts w:ascii="Arial" w:hAnsi="Arial" w:cs="Arial"/>
        </w:rPr>
      </w:pPr>
    </w:p>
    <w:p w14:paraId="69FE1CEE" w14:textId="77777777" w:rsidR="002E3150" w:rsidRDefault="002E3150" w:rsidP="00C8422C">
      <w:pPr>
        <w:jc w:val="both"/>
        <w:rPr>
          <w:rFonts w:ascii="Arial" w:hAnsi="Arial" w:cs="Arial"/>
        </w:rPr>
      </w:pPr>
    </w:p>
    <w:p w14:paraId="6C349855" w14:textId="77777777" w:rsidR="002E3150" w:rsidRDefault="002E3150" w:rsidP="00C8422C">
      <w:pPr>
        <w:jc w:val="both"/>
        <w:rPr>
          <w:rFonts w:ascii="Arial" w:hAnsi="Arial" w:cs="Arial"/>
        </w:rPr>
      </w:pPr>
    </w:p>
    <w:p w14:paraId="72EA6730" w14:textId="77777777" w:rsidR="002E3150" w:rsidRDefault="002E3150" w:rsidP="00C8422C">
      <w:pPr>
        <w:jc w:val="both"/>
        <w:rPr>
          <w:rFonts w:ascii="Arial" w:hAnsi="Arial" w:cs="Arial"/>
        </w:rPr>
      </w:pPr>
    </w:p>
    <w:p w14:paraId="122A6D81" w14:textId="77777777" w:rsidR="002E3150" w:rsidRDefault="002E3150" w:rsidP="00C8422C">
      <w:pPr>
        <w:jc w:val="both"/>
        <w:rPr>
          <w:rFonts w:ascii="Arial" w:hAnsi="Arial" w:cs="Arial"/>
        </w:rPr>
      </w:pPr>
    </w:p>
    <w:p w14:paraId="1EFA80B0" w14:textId="77777777" w:rsidR="002E3150" w:rsidRDefault="002E3150" w:rsidP="00C8422C">
      <w:pPr>
        <w:jc w:val="both"/>
        <w:rPr>
          <w:rFonts w:ascii="Arial" w:hAnsi="Arial" w:cs="Arial"/>
        </w:rPr>
      </w:pPr>
    </w:p>
    <w:p w14:paraId="082408A0" w14:textId="77777777" w:rsidR="002E3150" w:rsidRDefault="002E3150" w:rsidP="00C8422C">
      <w:pPr>
        <w:jc w:val="both"/>
        <w:rPr>
          <w:rFonts w:ascii="Arial" w:hAnsi="Arial" w:cs="Arial"/>
        </w:rPr>
      </w:pPr>
    </w:p>
    <w:p w14:paraId="5F3BB7D8" w14:textId="77777777" w:rsidR="002E3150" w:rsidRDefault="002E3150" w:rsidP="00C8422C">
      <w:pPr>
        <w:jc w:val="both"/>
        <w:rPr>
          <w:rFonts w:ascii="Arial" w:hAnsi="Arial" w:cs="Arial"/>
        </w:rPr>
      </w:pPr>
    </w:p>
    <w:p w14:paraId="18C1ED9F" w14:textId="77777777" w:rsidR="002E3150" w:rsidRDefault="002E3150" w:rsidP="00C8422C">
      <w:pPr>
        <w:jc w:val="both"/>
        <w:rPr>
          <w:rFonts w:ascii="Arial" w:hAnsi="Arial" w:cs="Arial"/>
        </w:rPr>
      </w:pPr>
    </w:p>
    <w:p w14:paraId="52593910" w14:textId="77777777" w:rsidR="002E3150" w:rsidRDefault="002E3150" w:rsidP="00C8422C">
      <w:pPr>
        <w:jc w:val="both"/>
        <w:rPr>
          <w:rFonts w:ascii="Arial" w:hAnsi="Arial" w:cs="Arial"/>
        </w:rPr>
      </w:pPr>
    </w:p>
    <w:p w14:paraId="450C2FB9" w14:textId="77777777" w:rsidR="002E3150" w:rsidRPr="00447BDD" w:rsidRDefault="002E3150" w:rsidP="00C8422C">
      <w:pPr>
        <w:jc w:val="both"/>
        <w:rPr>
          <w:rFonts w:ascii="Arial" w:hAnsi="Arial" w:cs="Arial"/>
        </w:rPr>
      </w:pPr>
    </w:p>
    <w:tbl>
      <w:tblPr>
        <w:tblStyle w:val="Tabelacomgrade"/>
        <w:tblW w:w="8890" w:type="dxa"/>
        <w:tblInd w:w="279" w:type="dxa"/>
        <w:tblLook w:val="04A0" w:firstRow="1" w:lastRow="0" w:firstColumn="1" w:lastColumn="0" w:noHBand="0" w:noVBand="1"/>
      </w:tblPr>
      <w:tblGrid>
        <w:gridCol w:w="781"/>
        <w:gridCol w:w="4554"/>
        <w:gridCol w:w="992"/>
        <w:gridCol w:w="1050"/>
        <w:gridCol w:w="1513"/>
      </w:tblGrid>
      <w:tr w:rsidR="00664188" w:rsidRPr="00136055" w14:paraId="37A511C9" w14:textId="77777777" w:rsidTr="00234417">
        <w:trPr>
          <w:trHeight w:val="708"/>
        </w:trPr>
        <w:tc>
          <w:tcPr>
            <w:tcW w:w="8890" w:type="dxa"/>
            <w:gridSpan w:val="5"/>
          </w:tcPr>
          <w:p w14:paraId="06C466B6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lastRenderedPageBreak/>
              <w:t>ITEM 9 – CONTRATAÇÃO DE SERVIÇO DE SEGURANÇA E SAÚDE DO TRABALHO PARA O COREN-MG PARA ELABORAÇÃO DO PGR- PROGRAMA DE GERENCIAMENTO DE RISCOS</w:t>
            </w:r>
          </w:p>
        </w:tc>
      </w:tr>
      <w:tr w:rsidR="00664188" w:rsidRPr="00136055" w14:paraId="2217134B" w14:textId="77777777" w:rsidTr="00234417">
        <w:trPr>
          <w:trHeight w:val="708"/>
        </w:trPr>
        <w:tc>
          <w:tcPr>
            <w:tcW w:w="783" w:type="dxa"/>
          </w:tcPr>
          <w:p w14:paraId="52A8124D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14D2FC5A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603" w:type="dxa"/>
          </w:tcPr>
          <w:p w14:paraId="7D27BD24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DESCRIÇÃO/ ESPECIFICAÇÃO</w:t>
            </w:r>
          </w:p>
        </w:tc>
        <w:tc>
          <w:tcPr>
            <w:tcW w:w="993" w:type="dxa"/>
          </w:tcPr>
          <w:p w14:paraId="789013F9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4A5B2813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QUANT</w:t>
            </w:r>
          </w:p>
          <w:p w14:paraId="261D3B0B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</w:tcPr>
          <w:p w14:paraId="4A6EDC2D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1A01999E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R$ UNIT.</w:t>
            </w:r>
          </w:p>
        </w:tc>
        <w:tc>
          <w:tcPr>
            <w:tcW w:w="1519" w:type="dxa"/>
          </w:tcPr>
          <w:p w14:paraId="4A6F121F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R$ TOTAL </w:t>
            </w:r>
          </w:p>
        </w:tc>
      </w:tr>
      <w:tr w:rsidR="00664188" w:rsidRPr="00447BDD" w14:paraId="36587C7C" w14:textId="77777777" w:rsidTr="00234417">
        <w:trPr>
          <w:trHeight w:val="754"/>
        </w:trPr>
        <w:tc>
          <w:tcPr>
            <w:tcW w:w="783" w:type="dxa"/>
          </w:tcPr>
          <w:p w14:paraId="6A4BEA87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D71256A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4603" w:type="dxa"/>
          </w:tcPr>
          <w:p w14:paraId="78B554AE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Elaboração do Programa de Gerenciamento de Riscos (PGR) - documento obrigatório, previsto na NR-1, que detalha as medidas para identificar, avaliar e controlar os riscos ocupacionais no ambiente de trabalho.</w:t>
            </w:r>
          </w:p>
        </w:tc>
        <w:tc>
          <w:tcPr>
            <w:tcW w:w="993" w:type="dxa"/>
          </w:tcPr>
          <w:p w14:paraId="5F7E9D1B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75E056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D0300A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73D39F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14:paraId="12E5D27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5C8AE6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ED7403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2C8656A" w14:textId="17115AF1" w:rsidR="00664188" w:rsidRPr="00447BDD" w:rsidRDefault="00447BDD" w:rsidP="00234417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3.919,26</w:t>
            </w:r>
          </w:p>
          <w:p w14:paraId="4CE753A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9" w:type="dxa"/>
          </w:tcPr>
          <w:p w14:paraId="6180CD5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5533C42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53B70CB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462D3CB" w14:textId="750A985A" w:rsidR="00664188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7.838,52</w:t>
            </w:r>
          </w:p>
          <w:p w14:paraId="6E63E77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9B490F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F29EC3B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2104BE62" w14:textId="77777777" w:rsidTr="00234417">
        <w:trPr>
          <w:trHeight w:val="445"/>
        </w:trPr>
        <w:tc>
          <w:tcPr>
            <w:tcW w:w="8890" w:type="dxa"/>
            <w:gridSpan w:val="5"/>
          </w:tcPr>
          <w:p w14:paraId="7DE0BFBB" w14:textId="4FCF9E12" w:rsidR="00447BDD" w:rsidRPr="00447BDD" w:rsidRDefault="00664188" w:rsidP="00447BDD">
            <w:pPr>
              <w:jc w:val="both"/>
              <w:rPr>
                <w:rFonts w:ascii="Arial" w:hAnsi="Arial" w:cs="Arial"/>
                <w:b/>
                <w:bCs/>
              </w:rPr>
            </w:pPr>
            <w:r w:rsidRPr="00447BDD">
              <w:rPr>
                <w:rFonts w:ascii="Arial" w:hAnsi="Arial" w:cs="Arial"/>
              </w:rPr>
              <w:t>R$ TOTAL MÁXIMO ACEITAVEL PAR O ITEM 9:</w:t>
            </w:r>
            <w:r w:rsidR="00447BDD" w:rsidRPr="00447BDD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="00447BDD" w:rsidRPr="00447BDD">
              <w:rPr>
                <w:rFonts w:ascii="Arial" w:hAnsi="Arial" w:cs="Arial"/>
                <w:b/>
                <w:bCs/>
              </w:rPr>
              <w:t>R$ 7.838,52 (SETE MIL, OITOCENTOS E</w:t>
            </w:r>
          </w:p>
          <w:p w14:paraId="7BAC6DFF" w14:textId="3228519C" w:rsidR="00664188" w:rsidRPr="00447BDD" w:rsidRDefault="00447BDD" w:rsidP="00447BDD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  <w:b/>
                <w:bCs/>
              </w:rPr>
              <w:t>TRINTA E OITO REAIS E CINQUENTA E DOIS CENTAVOS)</w:t>
            </w:r>
          </w:p>
        </w:tc>
      </w:tr>
    </w:tbl>
    <w:p w14:paraId="7B870B2B" w14:textId="77777777" w:rsidR="00664188" w:rsidRDefault="00664188" w:rsidP="00C8422C">
      <w:pPr>
        <w:jc w:val="both"/>
        <w:rPr>
          <w:rFonts w:ascii="Arial" w:hAnsi="Arial" w:cs="Arial"/>
        </w:rPr>
      </w:pPr>
    </w:p>
    <w:p w14:paraId="447790D1" w14:textId="77777777" w:rsidR="002E3150" w:rsidRPr="00447BDD" w:rsidRDefault="002E3150" w:rsidP="00C8422C">
      <w:pPr>
        <w:jc w:val="both"/>
        <w:rPr>
          <w:rFonts w:ascii="Arial" w:hAnsi="Arial" w:cs="Arial"/>
        </w:rPr>
      </w:pPr>
    </w:p>
    <w:tbl>
      <w:tblPr>
        <w:tblStyle w:val="Tabelacomgrade"/>
        <w:tblW w:w="8890" w:type="dxa"/>
        <w:tblInd w:w="279" w:type="dxa"/>
        <w:tblLook w:val="04A0" w:firstRow="1" w:lastRow="0" w:firstColumn="1" w:lastColumn="0" w:noHBand="0" w:noVBand="1"/>
      </w:tblPr>
      <w:tblGrid>
        <w:gridCol w:w="773"/>
        <w:gridCol w:w="4448"/>
        <w:gridCol w:w="928"/>
        <w:gridCol w:w="1106"/>
        <w:gridCol w:w="1635"/>
      </w:tblGrid>
      <w:tr w:rsidR="00664188" w:rsidRPr="00136055" w14:paraId="52B918D1" w14:textId="77777777" w:rsidTr="00234417">
        <w:trPr>
          <w:trHeight w:val="708"/>
        </w:trPr>
        <w:tc>
          <w:tcPr>
            <w:tcW w:w="8890" w:type="dxa"/>
            <w:gridSpan w:val="5"/>
          </w:tcPr>
          <w:p w14:paraId="4B568F02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ITEM  10 – CONTRATAÇÃO DE SERVIÇO DE SEGURANÇA E SAÚDE DO TRABALHO PARA O COREN-MG PARA ELABORAÇÃO DE LAUDO DE ERGONOMIA  </w:t>
            </w:r>
          </w:p>
        </w:tc>
      </w:tr>
      <w:tr w:rsidR="00664188" w:rsidRPr="00136055" w14:paraId="4AE9F03F" w14:textId="77777777" w:rsidTr="00234417">
        <w:trPr>
          <w:trHeight w:val="708"/>
        </w:trPr>
        <w:tc>
          <w:tcPr>
            <w:tcW w:w="777" w:type="dxa"/>
          </w:tcPr>
          <w:p w14:paraId="21F9E2A5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0A7889D2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598" w:type="dxa"/>
          </w:tcPr>
          <w:p w14:paraId="4D4BE167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DESCRIÇÃO/ ESPECIFICAÇÃO</w:t>
            </w:r>
          </w:p>
        </w:tc>
        <w:tc>
          <w:tcPr>
            <w:tcW w:w="916" w:type="dxa"/>
          </w:tcPr>
          <w:p w14:paraId="73131B62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3F0E7F2E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QUANT</w:t>
            </w:r>
          </w:p>
          <w:p w14:paraId="2A31D5DD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8" w:type="dxa"/>
          </w:tcPr>
          <w:p w14:paraId="54E64412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20CE36A4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R$ UNIT.</w:t>
            </w:r>
          </w:p>
        </w:tc>
        <w:tc>
          <w:tcPr>
            <w:tcW w:w="1661" w:type="dxa"/>
          </w:tcPr>
          <w:p w14:paraId="2212EBBA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R$ TOTAL </w:t>
            </w:r>
          </w:p>
        </w:tc>
      </w:tr>
      <w:tr w:rsidR="00664188" w:rsidRPr="00447BDD" w14:paraId="636B47AD" w14:textId="77777777" w:rsidTr="00234417">
        <w:trPr>
          <w:trHeight w:val="764"/>
        </w:trPr>
        <w:tc>
          <w:tcPr>
            <w:tcW w:w="777" w:type="dxa"/>
          </w:tcPr>
          <w:p w14:paraId="0BB28B2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B9086EB" w14:textId="77777777" w:rsidR="00664188" w:rsidRPr="00136055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598" w:type="dxa"/>
          </w:tcPr>
          <w:p w14:paraId="5294D0F8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Laudo de Ergonomia com avaliação ergonômica conforme NR-17 do Ministério do Trabalho e Emprego</w:t>
            </w:r>
          </w:p>
        </w:tc>
        <w:tc>
          <w:tcPr>
            <w:tcW w:w="916" w:type="dxa"/>
          </w:tcPr>
          <w:p w14:paraId="32218DA4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C43945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79F67B6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2</w:t>
            </w:r>
          </w:p>
          <w:p w14:paraId="195A863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0DC92D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38" w:type="dxa"/>
          </w:tcPr>
          <w:p w14:paraId="68F9792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5A89D9C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5CA15F5" w14:textId="23E13315" w:rsidR="00447BDD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10.095,00</w:t>
            </w:r>
          </w:p>
          <w:p w14:paraId="70B35378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  </w:t>
            </w:r>
          </w:p>
          <w:p w14:paraId="2A960EB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</w:tcPr>
          <w:p w14:paraId="59BF6084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DE68039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45EDF891" w14:textId="51048D25" w:rsidR="00447BDD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20.190,00</w:t>
            </w:r>
          </w:p>
          <w:p w14:paraId="2ED1BD23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F51A48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3A22C84F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7A8DE1D3" w14:textId="77777777" w:rsidTr="00234417">
        <w:trPr>
          <w:trHeight w:val="445"/>
        </w:trPr>
        <w:tc>
          <w:tcPr>
            <w:tcW w:w="8890" w:type="dxa"/>
            <w:gridSpan w:val="5"/>
          </w:tcPr>
          <w:p w14:paraId="25A9B4E8" w14:textId="6F167CC1" w:rsidR="00664188" w:rsidRPr="00447BDD" w:rsidRDefault="00664188" w:rsidP="00447BDD">
            <w:pPr>
              <w:jc w:val="both"/>
              <w:rPr>
                <w:rFonts w:ascii="Arial" w:hAnsi="Arial" w:cs="Arial"/>
                <w:b/>
                <w:bCs/>
              </w:rPr>
            </w:pPr>
            <w:r w:rsidRPr="00447BDD">
              <w:rPr>
                <w:rFonts w:ascii="Arial" w:hAnsi="Arial" w:cs="Arial"/>
              </w:rPr>
              <w:t>R$ TOTAL MÁXIMO ACEITAVEL PAR O ITEM 1O:</w:t>
            </w:r>
            <w:r w:rsidR="00447BDD" w:rsidRPr="00447BDD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="00447BDD" w:rsidRPr="00447BDD">
              <w:rPr>
                <w:rFonts w:ascii="Arial" w:hAnsi="Arial" w:cs="Arial"/>
                <w:b/>
                <w:bCs/>
              </w:rPr>
              <w:t>R$ 20.190,00 (VINTE MIL, CENTO E NOVENTA REAIS)</w:t>
            </w:r>
          </w:p>
        </w:tc>
      </w:tr>
    </w:tbl>
    <w:p w14:paraId="268676AE" w14:textId="77777777" w:rsidR="00664188" w:rsidRPr="00447BDD" w:rsidRDefault="00664188" w:rsidP="00C8422C">
      <w:pPr>
        <w:jc w:val="both"/>
        <w:rPr>
          <w:rFonts w:ascii="Arial" w:hAnsi="Arial" w:cs="Arial"/>
        </w:rPr>
      </w:pPr>
    </w:p>
    <w:p w14:paraId="0F237BFB" w14:textId="77777777" w:rsidR="00664188" w:rsidRPr="00447BDD" w:rsidRDefault="00664188" w:rsidP="00C8422C">
      <w:pPr>
        <w:jc w:val="both"/>
        <w:rPr>
          <w:rFonts w:ascii="Arial" w:hAnsi="Arial" w:cs="Arial"/>
        </w:rPr>
      </w:pPr>
    </w:p>
    <w:tbl>
      <w:tblPr>
        <w:tblStyle w:val="Tabelacomgrade"/>
        <w:tblW w:w="8890" w:type="dxa"/>
        <w:tblInd w:w="279" w:type="dxa"/>
        <w:tblLook w:val="04A0" w:firstRow="1" w:lastRow="0" w:firstColumn="1" w:lastColumn="0" w:noHBand="0" w:noVBand="1"/>
      </w:tblPr>
      <w:tblGrid>
        <w:gridCol w:w="783"/>
        <w:gridCol w:w="4745"/>
        <w:gridCol w:w="992"/>
        <w:gridCol w:w="1134"/>
        <w:gridCol w:w="1236"/>
      </w:tblGrid>
      <w:tr w:rsidR="00664188" w:rsidRPr="00136055" w14:paraId="6D37C685" w14:textId="77777777" w:rsidTr="00234417">
        <w:trPr>
          <w:trHeight w:val="708"/>
        </w:trPr>
        <w:tc>
          <w:tcPr>
            <w:tcW w:w="8890" w:type="dxa"/>
            <w:gridSpan w:val="5"/>
          </w:tcPr>
          <w:p w14:paraId="6D6F986F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ITEM  11 – CONTRATAÇÃO DE SEGURANÇA E SAÚDE DO TRABALHO PARA O COREN-MG</w:t>
            </w:r>
          </w:p>
        </w:tc>
      </w:tr>
      <w:tr w:rsidR="00664188" w:rsidRPr="00136055" w14:paraId="1421F8D9" w14:textId="77777777" w:rsidTr="00234417">
        <w:trPr>
          <w:trHeight w:val="708"/>
        </w:trPr>
        <w:tc>
          <w:tcPr>
            <w:tcW w:w="783" w:type="dxa"/>
          </w:tcPr>
          <w:p w14:paraId="0FC7D853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00C2B34F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745" w:type="dxa"/>
          </w:tcPr>
          <w:p w14:paraId="4865984B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DESCRIÇÃO/ ESPECIFICAÇÃO</w:t>
            </w:r>
          </w:p>
        </w:tc>
        <w:tc>
          <w:tcPr>
            <w:tcW w:w="992" w:type="dxa"/>
          </w:tcPr>
          <w:p w14:paraId="7C9050BB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47761948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QUANT</w:t>
            </w:r>
          </w:p>
          <w:p w14:paraId="18B4C908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6A9104A1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  <w:p w14:paraId="586B94B0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>R$ UNIT.</w:t>
            </w:r>
          </w:p>
        </w:tc>
        <w:tc>
          <w:tcPr>
            <w:tcW w:w="1236" w:type="dxa"/>
          </w:tcPr>
          <w:p w14:paraId="32341BF9" w14:textId="77777777" w:rsidR="00664188" w:rsidRPr="00136055" w:rsidRDefault="00664188" w:rsidP="002344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R$ TOTAL </w:t>
            </w:r>
          </w:p>
        </w:tc>
      </w:tr>
      <w:tr w:rsidR="00664188" w:rsidRPr="00447BDD" w14:paraId="56C99220" w14:textId="77777777" w:rsidTr="002E3150">
        <w:trPr>
          <w:trHeight w:val="1348"/>
        </w:trPr>
        <w:tc>
          <w:tcPr>
            <w:tcW w:w="783" w:type="dxa"/>
          </w:tcPr>
          <w:p w14:paraId="76546B0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1F9BEA34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  <w:p w14:paraId="3B7498F2" w14:textId="77777777" w:rsidR="00664188" w:rsidRPr="00136055" w:rsidRDefault="00664188" w:rsidP="00234417">
            <w:pPr>
              <w:pStyle w:val="PargrafodaLista"/>
              <w:ind w:left="0"/>
              <w:rPr>
                <w:rFonts w:ascii="Arial" w:hAnsi="Arial" w:cs="Arial"/>
                <w:b/>
                <w:bCs/>
              </w:rPr>
            </w:pPr>
            <w:r w:rsidRPr="00136055">
              <w:rPr>
                <w:rFonts w:ascii="Arial" w:hAnsi="Arial" w:cs="Arial"/>
                <w:b/>
                <w:bCs/>
              </w:rPr>
              <w:t xml:space="preserve"> 11</w:t>
            </w:r>
          </w:p>
        </w:tc>
        <w:tc>
          <w:tcPr>
            <w:tcW w:w="4745" w:type="dxa"/>
          </w:tcPr>
          <w:p w14:paraId="031C3D68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 xml:space="preserve">Treinamento obrigatório para capacitação da CIPAA (Comissão Interna de Prevenção de Acidentes e Assédio), regulamentada pela NR-5. </w:t>
            </w:r>
          </w:p>
          <w:p w14:paraId="6D6C68D0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</w:p>
          <w:p w14:paraId="72FDEFF1" w14:textId="77777777" w:rsidR="00664188" w:rsidRPr="00447BDD" w:rsidRDefault="00664188" w:rsidP="00234417">
            <w:pPr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12 horas para – CIPAA Composta por 6 membros.</w:t>
            </w:r>
          </w:p>
        </w:tc>
        <w:tc>
          <w:tcPr>
            <w:tcW w:w="992" w:type="dxa"/>
          </w:tcPr>
          <w:p w14:paraId="7D482E3C" w14:textId="77777777" w:rsidR="00664188" w:rsidRPr="00447BDD" w:rsidRDefault="00664188" w:rsidP="00234417">
            <w:pPr>
              <w:pStyle w:val="PargrafodaLista"/>
              <w:ind w:left="0"/>
              <w:rPr>
                <w:rFonts w:ascii="Arial" w:hAnsi="Arial" w:cs="Arial"/>
              </w:rPr>
            </w:pPr>
          </w:p>
          <w:p w14:paraId="5522AB15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E0A2510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563CA7E2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70017778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03E902B8" w14:textId="2F4CA50B" w:rsidR="00447BDD" w:rsidRPr="00447BDD" w:rsidRDefault="00447BDD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677,26</w:t>
            </w:r>
          </w:p>
          <w:p w14:paraId="05019EC9" w14:textId="77777777" w:rsidR="00664188" w:rsidRPr="00447BDD" w:rsidRDefault="00664188" w:rsidP="002E3150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  <w:tc>
          <w:tcPr>
            <w:tcW w:w="1236" w:type="dxa"/>
          </w:tcPr>
          <w:p w14:paraId="2A35288A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5460ED5B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210A415C" w14:textId="32A19E81" w:rsidR="00664188" w:rsidRPr="00447BDD" w:rsidRDefault="00447BDD" w:rsidP="002E3150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</w:rPr>
              <w:t>1.354,52</w:t>
            </w:r>
          </w:p>
          <w:p w14:paraId="217A316D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14:paraId="67C6F59E" w14:textId="77777777" w:rsidR="00664188" w:rsidRPr="00447BDD" w:rsidRDefault="00664188" w:rsidP="00234417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64188" w:rsidRPr="00447BDD" w14:paraId="76772755" w14:textId="77777777" w:rsidTr="00234417">
        <w:trPr>
          <w:trHeight w:val="445"/>
        </w:trPr>
        <w:tc>
          <w:tcPr>
            <w:tcW w:w="8890" w:type="dxa"/>
            <w:gridSpan w:val="5"/>
          </w:tcPr>
          <w:p w14:paraId="7259B959" w14:textId="4BCEC806" w:rsidR="00447BDD" w:rsidRPr="00447BDD" w:rsidRDefault="00664188" w:rsidP="00447BDD">
            <w:pPr>
              <w:jc w:val="both"/>
              <w:rPr>
                <w:rFonts w:ascii="Arial" w:hAnsi="Arial" w:cs="Arial"/>
                <w:b/>
                <w:bCs/>
              </w:rPr>
            </w:pPr>
            <w:r w:rsidRPr="00447BDD">
              <w:rPr>
                <w:rFonts w:ascii="Arial" w:hAnsi="Arial" w:cs="Arial"/>
              </w:rPr>
              <w:t>R$ TOTAL MÁXIMO ACEITAVEL PAR O ITEM 11:</w:t>
            </w:r>
            <w:r w:rsidR="00447BDD" w:rsidRPr="00447BDD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="00447BDD" w:rsidRPr="00447BDD">
              <w:rPr>
                <w:rFonts w:ascii="Arial" w:hAnsi="Arial" w:cs="Arial"/>
                <w:b/>
                <w:bCs/>
              </w:rPr>
              <w:t>R$ 1.354,52 (HUM MIL, TREZENTOS E</w:t>
            </w:r>
          </w:p>
          <w:p w14:paraId="0DF7CCC4" w14:textId="77287D38" w:rsidR="00664188" w:rsidRPr="00447BDD" w:rsidRDefault="00447BDD" w:rsidP="00447BDD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447BDD">
              <w:rPr>
                <w:rFonts w:ascii="Arial" w:hAnsi="Arial" w:cs="Arial"/>
                <w:b/>
                <w:bCs/>
              </w:rPr>
              <w:t>CINQUENTA E QUATRO REAIS E CINQUENTA E DOIS CENTAVOS)</w:t>
            </w:r>
          </w:p>
        </w:tc>
      </w:tr>
    </w:tbl>
    <w:p w14:paraId="542CE78E" w14:textId="77777777" w:rsidR="00664188" w:rsidRDefault="00664188" w:rsidP="00664188">
      <w:pPr>
        <w:pStyle w:val="PargrafodaLista"/>
        <w:suppressAutoHyphens w:val="0"/>
        <w:autoSpaceDE w:val="0"/>
        <w:autoSpaceDN w:val="0"/>
        <w:adjustRightInd w:val="0"/>
        <w:ind w:left="360"/>
        <w:jc w:val="both"/>
        <w:rPr>
          <w:rFonts w:cs="Arial"/>
          <w:b/>
          <w:bCs/>
        </w:rPr>
      </w:pPr>
    </w:p>
    <w:p w14:paraId="50DAC968" w14:textId="77777777" w:rsidR="00664188" w:rsidRDefault="00664188" w:rsidP="00C8422C">
      <w:pPr>
        <w:jc w:val="both"/>
        <w:rPr>
          <w:rFonts w:ascii="Arial" w:hAnsi="Arial" w:cs="Arial"/>
        </w:rPr>
      </w:pPr>
    </w:p>
    <w:p w14:paraId="15C4F841" w14:textId="77777777" w:rsidR="00664188" w:rsidRPr="00C8422C" w:rsidRDefault="00664188" w:rsidP="00C8422C">
      <w:pPr>
        <w:jc w:val="both"/>
        <w:rPr>
          <w:rFonts w:ascii="Arial" w:hAnsi="Arial" w:cs="Arial"/>
        </w:rPr>
      </w:pPr>
    </w:p>
    <w:p w14:paraId="38D206DF" w14:textId="40AF3708" w:rsidR="00C8422C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Para todos os grupos e itens </w:t>
      </w:r>
      <w:r w:rsidRPr="004A7B75">
        <w:rPr>
          <w:rFonts w:ascii="Arial" w:hAnsi="Arial" w:cs="Arial"/>
          <w:b/>
          <w:bCs/>
          <w:u w:val="single"/>
        </w:rPr>
        <w:t xml:space="preserve">A PARTICIPAÇÃO </w:t>
      </w:r>
      <w:r w:rsidR="00136055">
        <w:rPr>
          <w:rFonts w:ascii="Arial" w:hAnsi="Arial" w:cs="Arial"/>
          <w:b/>
          <w:bCs/>
          <w:u w:val="single"/>
        </w:rPr>
        <w:t>É</w:t>
      </w:r>
      <w:r w:rsidRPr="004A7B75">
        <w:rPr>
          <w:rFonts w:ascii="Arial" w:hAnsi="Arial" w:cs="Arial"/>
          <w:b/>
          <w:bCs/>
          <w:u w:val="single"/>
        </w:rPr>
        <w:t xml:space="preserve"> EXCLUSIVA A MICROEMPRESAS E EMPRESAS DE PEQUENO PORTE</w:t>
      </w:r>
      <w:r w:rsidRPr="004A7B75">
        <w:rPr>
          <w:rFonts w:ascii="Arial" w:hAnsi="Arial" w:cs="Arial"/>
        </w:rPr>
        <w:t>, nos termos do art. 48 da Lei Complementar nº 123, de 14 de dezembro de 2006.</w:t>
      </w:r>
    </w:p>
    <w:p w14:paraId="6C5E7060" w14:textId="12395689" w:rsidR="00C8422C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0032B4">
        <w:rPr>
          <w:rFonts w:ascii="Arial" w:hAnsi="Arial" w:cs="Arial"/>
          <w:b/>
          <w:bCs/>
        </w:rPr>
        <w:t>Os valores máximos pagos pela Administração</w:t>
      </w:r>
      <w:r w:rsidRPr="000210E2">
        <w:rPr>
          <w:rFonts w:ascii="Arial" w:hAnsi="Arial" w:cs="Arial"/>
        </w:rPr>
        <w:t>, serão aqueles constantes</w:t>
      </w:r>
      <w:r>
        <w:rPr>
          <w:rFonts w:ascii="Arial" w:hAnsi="Arial" w:cs="Arial"/>
        </w:rPr>
        <w:t xml:space="preserve"> n</w:t>
      </w:r>
      <w:r w:rsidR="00136055">
        <w:rPr>
          <w:rFonts w:ascii="Arial" w:hAnsi="Arial" w:cs="Arial"/>
        </w:rPr>
        <w:t>este anexo V e</w:t>
      </w:r>
      <w:r>
        <w:rPr>
          <w:rFonts w:ascii="Arial" w:hAnsi="Arial" w:cs="Arial"/>
        </w:rPr>
        <w:t xml:space="preserve"> clausula 10 do Anexo I - Termo de Referência nº 85/2025 do Edital. </w:t>
      </w:r>
      <w:r w:rsidRPr="000210E2">
        <w:rPr>
          <w:rFonts w:ascii="Arial" w:hAnsi="Arial" w:cs="Arial"/>
        </w:rPr>
        <w:t xml:space="preserve"> </w:t>
      </w:r>
    </w:p>
    <w:p w14:paraId="7E0A0B22" w14:textId="77777777" w:rsidR="00C8422C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4A7B75">
        <w:rPr>
          <w:rFonts w:ascii="Arial" w:hAnsi="Arial" w:cs="Arial"/>
        </w:rPr>
        <w:t xml:space="preserve">A proposta comercial deverá conter planilha com </w:t>
      </w:r>
      <w:r w:rsidRPr="004A7B75">
        <w:rPr>
          <w:rFonts w:ascii="Arial" w:hAnsi="Arial" w:cs="Arial"/>
          <w:b/>
          <w:bCs/>
        </w:rPr>
        <w:t xml:space="preserve">preço unitário </w:t>
      </w:r>
      <w:r w:rsidRPr="004A7B75">
        <w:rPr>
          <w:rFonts w:ascii="Arial" w:hAnsi="Arial" w:cs="Arial"/>
        </w:rPr>
        <w:t xml:space="preserve">de todos os itens ofertados. </w:t>
      </w:r>
    </w:p>
    <w:p w14:paraId="625A05B8" w14:textId="77777777" w:rsidR="00C8422C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4A7B75">
        <w:rPr>
          <w:rFonts w:ascii="Arial" w:hAnsi="Arial" w:cs="Arial"/>
        </w:rPr>
        <w:t>Declaração expressa de que os preços contidos na proposta incluem todos os custos, despesas e encargos;</w:t>
      </w:r>
    </w:p>
    <w:p w14:paraId="329A531D" w14:textId="54C8DE51" w:rsidR="00C8422C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0032B4">
        <w:rPr>
          <w:rFonts w:ascii="Arial" w:hAnsi="Arial" w:cs="Arial"/>
        </w:rPr>
        <w:t>O</w:t>
      </w:r>
      <w:r>
        <w:rPr>
          <w:rFonts w:ascii="Arial" w:hAnsi="Arial" w:cs="Arial"/>
        </w:rPr>
        <w:t>s</w:t>
      </w:r>
      <w:r w:rsidRPr="000032B4">
        <w:rPr>
          <w:rFonts w:ascii="Arial" w:hAnsi="Arial" w:cs="Arial"/>
        </w:rPr>
        <w:t xml:space="preserve"> valor</w:t>
      </w:r>
      <w:r>
        <w:rPr>
          <w:rFonts w:ascii="Arial" w:hAnsi="Arial" w:cs="Arial"/>
        </w:rPr>
        <w:t xml:space="preserve">es </w:t>
      </w:r>
      <w:r w:rsidRPr="000032B4">
        <w:rPr>
          <w:rFonts w:ascii="Arial" w:hAnsi="Arial" w:cs="Arial"/>
        </w:rPr>
        <w:t>total e unitário não pode</w:t>
      </w:r>
      <w:r>
        <w:rPr>
          <w:rFonts w:ascii="Arial" w:hAnsi="Arial" w:cs="Arial"/>
        </w:rPr>
        <w:t>rão</w:t>
      </w:r>
      <w:r w:rsidRPr="000032B4">
        <w:rPr>
          <w:rFonts w:ascii="Arial" w:hAnsi="Arial" w:cs="Arial"/>
        </w:rPr>
        <w:t xml:space="preserve"> ser </w:t>
      </w:r>
      <w:proofErr w:type="spellStart"/>
      <w:r w:rsidRPr="000032B4">
        <w:rPr>
          <w:rFonts w:ascii="Arial" w:hAnsi="Arial" w:cs="Arial"/>
        </w:rPr>
        <w:t>superior</w:t>
      </w:r>
      <w:r>
        <w:rPr>
          <w:rFonts w:ascii="Arial" w:hAnsi="Arial" w:cs="Arial"/>
        </w:rPr>
        <w:t>es</w:t>
      </w:r>
      <w:proofErr w:type="spellEnd"/>
      <w:r w:rsidRPr="000032B4">
        <w:rPr>
          <w:rFonts w:ascii="Arial" w:hAnsi="Arial" w:cs="Arial"/>
        </w:rPr>
        <w:t xml:space="preserve"> ao valor máximo aceitável </w:t>
      </w:r>
      <w:r>
        <w:rPr>
          <w:rFonts w:ascii="Arial" w:hAnsi="Arial" w:cs="Arial"/>
        </w:rPr>
        <w:t>à</w:t>
      </w:r>
      <w:r w:rsidRPr="000210E2">
        <w:rPr>
          <w:rFonts w:ascii="Arial" w:hAnsi="Arial" w:cs="Arial"/>
        </w:rPr>
        <w:t>queles constantes</w:t>
      </w:r>
      <w:r>
        <w:rPr>
          <w:rFonts w:ascii="Arial" w:hAnsi="Arial" w:cs="Arial"/>
        </w:rPr>
        <w:t xml:space="preserve"> n</w:t>
      </w:r>
      <w:r w:rsidR="00136055">
        <w:rPr>
          <w:rFonts w:ascii="Arial" w:hAnsi="Arial" w:cs="Arial"/>
        </w:rPr>
        <w:t>este Anexo e na</w:t>
      </w:r>
      <w:r>
        <w:rPr>
          <w:rFonts w:ascii="Arial" w:hAnsi="Arial" w:cs="Arial"/>
        </w:rPr>
        <w:t xml:space="preserve"> clausula 10 do Anexo I- Termo de Referência do Edital. </w:t>
      </w:r>
      <w:r w:rsidRPr="000210E2">
        <w:rPr>
          <w:rFonts w:ascii="Arial" w:hAnsi="Arial" w:cs="Arial"/>
        </w:rPr>
        <w:t xml:space="preserve"> </w:t>
      </w:r>
    </w:p>
    <w:p w14:paraId="65734F42" w14:textId="77777777" w:rsidR="00C8422C" w:rsidRPr="000032B4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0032B4">
        <w:rPr>
          <w:rFonts w:ascii="Arial" w:hAnsi="Arial" w:cs="Arial"/>
        </w:rPr>
        <w:t>Somente serão aceitas duas casas decimais após a vírgula para os preços unitário e total.</w:t>
      </w:r>
    </w:p>
    <w:p w14:paraId="13B47B02" w14:textId="77777777" w:rsidR="00C8422C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4A7B75">
        <w:rPr>
          <w:rFonts w:ascii="Arial" w:hAnsi="Arial" w:cs="Arial"/>
        </w:rPr>
        <w:t xml:space="preserve">Os preços ofertados deverão contemplar todos os custos.  </w:t>
      </w:r>
    </w:p>
    <w:p w14:paraId="0DDFC203" w14:textId="0040A67D" w:rsidR="00C8422C" w:rsidRPr="004A7B75" w:rsidRDefault="00C8422C" w:rsidP="006B3949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Arial" w:hAnsi="Arial" w:cs="Arial"/>
        </w:rPr>
      </w:pPr>
      <w:r w:rsidRPr="004A7B7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s valores </w:t>
      </w:r>
      <w:r w:rsidRPr="004A7B75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os itens </w:t>
      </w:r>
      <w:r w:rsidRPr="004A7B75">
        <w:rPr>
          <w:rFonts w:ascii="Arial" w:hAnsi="Arial" w:cs="Arial"/>
        </w:rPr>
        <w:t>não poder</w:t>
      </w:r>
      <w:r>
        <w:rPr>
          <w:rFonts w:ascii="Arial" w:hAnsi="Arial" w:cs="Arial"/>
        </w:rPr>
        <w:t xml:space="preserve">ão </w:t>
      </w:r>
      <w:r w:rsidRPr="004A7B75">
        <w:rPr>
          <w:rFonts w:ascii="Arial" w:hAnsi="Arial" w:cs="Arial"/>
        </w:rPr>
        <w:t>ser superior</w:t>
      </w:r>
      <w:r>
        <w:rPr>
          <w:rFonts w:ascii="Arial" w:hAnsi="Arial" w:cs="Arial"/>
        </w:rPr>
        <w:t>es</w:t>
      </w:r>
      <w:r w:rsidRPr="004A7B75">
        <w:rPr>
          <w:rFonts w:ascii="Arial" w:hAnsi="Arial" w:cs="Arial"/>
        </w:rPr>
        <w:t xml:space="preserve"> ao </w:t>
      </w:r>
      <w:r>
        <w:rPr>
          <w:rFonts w:ascii="Arial" w:hAnsi="Arial" w:cs="Arial"/>
        </w:rPr>
        <w:t xml:space="preserve">lance </w:t>
      </w:r>
      <w:r w:rsidRPr="004A7B75">
        <w:rPr>
          <w:rFonts w:ascii="Arial" w:hAnsi="Arial" w:cs="Arial"/>
        </w:rPr>
        <w:t xml:space="preserve">ofertado no sistema </w:t>
      </w:r>
      <w:r w:rsidRPr="004A7B75">
        <w:rPr>
          <w:rFonts w:ascii="Arial" w:hAnsi="Arial" w:cs="Arial"/>
          <w:i/>
          <w:iCs/>
        </w:rPr>
        <w:t>“compras.gov”</w:t>
      </w:r>
    </w:p>
    <w:p w14:paraId="520F879A" w14:textId="77777777" w:rsidR="00C8422C" w:rsidRDefault="00C8422C" w:rsidP="00285BC6">
      <w:pPr>
        <w:pStyle w:val="PargrafodaLista"/>
        <w:jc w:val="both"/>
        <w:rPr>
          <w:rFonts w:ascii="Arial" w:hAnsi="Arial" w:cs="Arial"/>
        </w:rPr>
      </w:pPr>
    </w:p>
    <w:p w14:paraId="17B34130" w14:textId="77777777" w:rsidR="00DF740C" w:rsidRDefault="00DF740C" w:rsidP="00285BC6">
      <w:pPr>
        <w:pStyle w:val="PargrafodaLista"/>
        <w:jc w:val="both"/>
        <w:rPr>
          <w:rFonts w:ascii="Arial" w:hAnsi="Arial" w:cs="Arial"/>
        </w:rPr>
      </w:pPr>
    </w:p>
    <w:p w14:paraId="78478898" w14:textId="77777777" w:rsidR="008A5438" w:rsidRDefault="008A5438" w:rsidP="00285BC6">
      <w:pPr>
        <w:pStyle w:val="PargrafodaLista"/>
        <w:jc w:val="both"/>
        <w:rPr>
          <w:rFonts w:ascii="Arial" w:hAnsi="Arial" w:cs="Arial"/>
        </w:rPr>
      </w:pPr>
    </w:p>
    <w:p w14:paraId="7CCB0454" w14:textId="77777777" w:rsidR="008A5438" w:rsidRDefault="008A5438" w:rsidP="00285BC6">
      <w:pPr>
        <w:pStyle w:val="PargrafodaLista"/>
        <w:jc w:val="both"/>
        <w:rPr>
          <w:rFonts w:ascii="Arial" w:hAnsi="Arial" w:cs="Arial"/>
        </w:rPr>
      </w:pPr>
    </w:p>
    <w:p w14:paraId="16F59EE8" w14:textId="77777777" w:rsidR="008A5438" w:rsidRDefault="008A5438" w:rsidP="00285BC6">
      <w:pPr>
        <w:pStyle w:val="PargrafodaLista"/>
        <w:jc w:val="both"/>
        <w:rPr>
          <w:rFonts w:ascii="Arial" w:hAnsi="Arial" w:cs="Arial"/>
        </w:rPr>
      </w:pPr>
    </w:p>
    <w:p w14:paraId="47AAB4F7" w14:textId="77777777" w:rsidR="008A5438" w:rsidRDefault="008A5438" w:rsidP="00285BC6">
      <w:pPr>
        <w:pStyle w:val="PargrafodaLista"/>
        <w:jc w:val="both"/>
        <w:rPr>
          <w:rFonts w:ascii="Arial" w:hAnsi="Arial" w:cs="Arial"/>
        </w:rPr>
      </w:pPr>
    </w:p>
    <w:p w14:paraId="7A66B64E" w14:textId="77777777" w:rsidR="008A5438" w:rsidRDefault="008A5438" w:rsidP="00285BC6">
      <w:pPr>
        <w:pStyle w:val="PargrafodaLista"/>
        <w:jc w:val="both"/>
        <w:rPr>
          <w:rFonts w:ascii="Arial" w:hAnsi="Arial" w:cs="Arial"/>
        </w:rPr>
      </w:pPr>
    </w:p>
    <w:p w14:paraId="5CC3DFF1" w14:textId="47FDA364" w:rsidR="00014604" w:rsidRPr="00533A90" w:rsidRDefault="00014604" w:rsidP="00405E59">
      <w:pPr>
        <w:jc w:val="both"/>
        <w:rPr>
          <w:rFonts w:ascii="Arial" w:hAnsi="Arial" w:cs="Arial"/>
        </w:rPr>
      </w:pPr>
    </w:p>
    <w:sectPr w:rsidR="00014604" w:rsidRPr="00533A90" w:rsidSect="00136055">
      <w:headerReference w:type="default" r:id="rId7"/>
      <w:footerReference w:type="default" r:id="rId8"/>
      <w:pgSz w:w="11906" w:h="16838"/>
      <w:pgMar w:top="1417" w:right="1701" w:bottom="1417" w:left="1418" w:header="708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0709" w14:textId="77777777" w:rsidR="00B45287" w:rsidRDefault="00C46B4D">
      <w:r>
        <w:separator/>
      </w:r>
    </w:p>
  </w:endnote>
  <w:endnote w:type="continuationSeparator" w:id="0">
    <w:p w14:paraId="359B8D77" w14:textId="77777777" w:rsidR="00B45287" w:rsidRDefault="00C4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6C6E" w14:textId="77777777" w:rsidR="00014604" w:rsidRDefault="00C46B4D">
    <w:pPr>
      <w:pStyle w:val="Rodap"/>
      <w:jc w:val="right"/>
    </w:pPr>
    <w:r>
      <w:tab/>
    </w:r>
  </w:p>
  <w:p w14:paraId="13E273C2" w14:textId="77777777" w:rsidR="00014604" w:rsidRDefault="00014604">
    <w:pPr>
      <w:pStyle w:val="Rodap"/>
      <w:jc w:val="right"/>
      <w:rPr>
        <w:rFonts w:cs="Arial"/>
        <w:sz w:val="17"/>
        <w:lang w:eastAsia="pt-BR"/>
      </w:rPr>
    </w:pPr>
  </w:p>
  <w:tbl>
    <w:tblPr>
      <w:tblStyle w:val="Tabelacomgrade"/>
      <w:tblW w:w="2514" w:type="dxa"/>
      <w:tblLook w:val="04A0" w:firstRow="1" w:lastRow="0" w:firstColumn="1" w:lastColumn="0" w:noHBand="0" w:noVBand="1"/>
    </w:tblPr>
    <w:tblGrid>
      <w:gridCol w:w="2514"/>
    </w:tblGrid>
    <w:tr w:rsidR="00014604" w14:paraId="6756AE4E" w14:textId="77777777" w:rsidTr="00450102">
      <w:trPr>
        <w:trHeight w:val="491"/>
      </w:trPr>
      <w:tc>
        <w:tcPr>
          <w:tcW w:w="2514" w:type="dxa"/>
          <w:tcMar>
            <w:left w:w="108" w:type="dxa"/>
          </w:tcMar>
        </w:tcPr>
        <w:p w14:paraId="41D06A6C" w14:textId="77777777" w:rsidR="00450102" w:rsidRPr="00990FA4" w:rsidRDefault="00450102" w:rsidP="00450102">
          <w:pPr>
            <w:jc w:val="center"/>
            <w:rPr>
              <w:rFonts w:ascii="Calibri" w:eastAsia="Calibri" w:hAnsi="Calibri"/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Luiz Felipe Pinto Caram Guimarães</w:t>
          </w:r>
        </w:p>
        <w:p w14:paraId="0175E752" w14:textId="2337DDED" w:rsidR="00CF193D" w:rsidRPr="00990FA4" w:rsidRDefault="00CF193D" w:rsidP="00CF193D">
          <w:pPr>
            <w:jc w:val="center"/>
            <w:rPr>
              <w:rFonts w:ascii="Calibri" w:eastAsia="Calibri" w:hAnsi="Calibri"/>
              <w:sz w:val="16"/>
              <w:szCs w:val="16"/>
            </w:rPr>
          </w:pPr>
          <w:r>
            <w:rPr>
              <w:rFonts w:ascii="Calibri" w:eastAsia="Calibri" w:hAnsi="Calibri"/>
              <w:sz w:val="16"/>
              <w:szCs w:val="16"/>
            </w:rPr>
            <w:t>COREN-MG</w:t>
          </w:r>
        </w:p>
        <w:p w14:paraId="7B257717" w14:textId="6732CE6A" w:rsidR="00014604" w:rsidRPr="00A77180" w:rsidRDefault="00450102" w:rsidP="00450102">
          <w:pPr>
            <w:pStyle w:val="Rodap1"/>
            <w:jc w:val="center"/>
            <w:rPr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OAB/MG 138068</w:t>
          </w:r>
        </w:p>
      </w:tc>
    </w:tr>
  </w:tbl>
  <w:p w14:paraId="0369D768" w14:textId="77777777" w:rsidR="00014604" w:rsidRDefault="00014604">
    <w:pPr>
      <w:pStyle w:val="Rodap"/>
      <w:rPr>
        <w:rFonts w:ascii="Arial" w:hAnsi="Arial" w:cs="Arial"/>
        <w:sz w:val="17"/>
      </w:rPr>
    </w:pPr>
  </w:p>
  <w:p w14:paraId="0E7967EF" w14:textId="77777777" w:rsidR="00014604" w:rsidRDefault="00014604">
    <w:pPr>
      <w:pStyle w:val="Rodap"/>
      <w:jc w:val="right"/>
      <w:rPr>
        <w:rFonts w:cs="Arial"/>
        <w:sz w:val="17"/>
      </w:rPr>
    </w:pPr>
  </w:p>
  <w:p w14:paraId="6294E34F" w14:textId="77777777" w:rsidR="00014604" w:rsidRDefault="00C46B4D">
    <w:pPr>
      <w:pStyle w:val="Rodap"/>
      <w:jc w:val="right"/>
    </w:pPr>
    <w:r>
      <w:rPr>
        <w:rFonts w:cs="Arial"/>
        <w:sz w:val="16"/>
        <w:szCs w:val="16"/>
      </w:rPr>
      <w:t xml:space="preserve">Rua da Bahia, 916 / 9º Andar - Edifício Mercantil - Telefax.: (31) 3238-7500 - CEP 30160-011 - Belo Horizonte – MG         </w:t>
    </w:r>
    <w:r>
      <w:rPr>
        <w:rFonts w:cs="Arial"/>
        <w:sz w:val="18"/>
        <w:szCs w:val="18"/>
      </w:rP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04E14357" w14:textId="77777777" w:rsidR="00014604" w:rsidRDefault="00014604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02DB" w14:textId="77777777" w:rsidR="00B45287" w:rsidRDefault="00C46B4D">
      <w:r>
        <w:separator/>
      </w:r>
    </w:p>
  </w:footnote>
  <w:footnote w:type="continuationSeparator" w:id="0">
    <w:p w14:paraId="2DA7B709" w14:textId="77777777" w:rsidR="00B45287" w:rsidRDefault="00C46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0C79" w14:textId="77777777" w:rsidR="00014604" w:rsidRDefault="00C46B4D">
    <w:pPr>
      <w:pStyle w:val="Cabealho"/>
      <w:jc w:val="center"/>
      <w:rPr>
        <w:b/>
        <w:bCs/>
        <w:sz w:val="16"/>
        <w:szCs w:val="16"/>
      </w:rPr>
    </w:pPr>
    <w:r>
      <w:rPr>
        <w:noProof/>
      </w:rPr>
      <w:drawing>
        <wp:inline distT="0" distB="0" distL="0" distR="0" wp14:anchorId="2BCD0C86" wp14:editId="74663A42">
          <wp:extent cx="2815590" cy="729615"/>
          <wp:effectExtent l="0" t="0" r="0" b="0"/>
          <wp:docPr id="418211358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15590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3F393A" w14:textId="77777777" w:rsidR="00014604" w:rsidRDefault="00014604">
    <w:pPr>
      <w:pStyle w:val="Cabealho"/>
      <w:rPr>
        <w:b/>
        <w:bCs/>
        <w:sz w:val="16"/>
        <w:szCs w:val="16"/>
      </w:rPr>
    </w:pPr>
  </w:p>
  <w:p w14:paraId="61B95124" w14:textId="77777777" w:rsidR="00401768" w:rsidRPr="00401768" w:rsidRDefault="00401768" w:rsidP="00401768">
    <w:pPr>
      <w:pStyle w:val="Cabealho1"/>
      <w:rPr>
        <w:rFonts w:ascii="Arial" w:hAnsi="Arial" w:cs="Arial"/>
        <w:b/>
        <w:bCs/>
        <w:sz w:val="16"/>
        <w:szCs w:val="16"/>
      </w:rPr>
    </w:pPr>
    <w:bookmarkStart w:id="1" w:name="_Hlk149134872"/>
  </w:p>
  <w:bookmarkEnd w:id="1"/>
  <w:p w14:paraId="48B7EFDE" w14:textId="721C9A32" w:rsidR="00F52C2F" w:rsidRDefault="00F52C2F" w:rsidP="00F52C2F">
    <w:pPr>
      <w:pStyle w:val="Cabealho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PROCESSO N° </w:t>
    </w:r>
    <w:r w:rsidR="002157E4">
      <w:rPr>
        <w:b/>
        <w:bCs/>
        <w:sz w:val="16"/>
        <w:szCs w:val="16"/>
      </w:rPr>
      <w:t>0</w:t>
    </w:r>
    <w:r w:rsidR="00DF740C">
      <w:rPr>
        <w:b/>
        <w:bCs/>
        <w:sz w:val="16"/>
        <w:szCs w:val="16"/>
      </w:rPr>
      <w:t>77</w:t>
    </w:r>
    <w:r>
      <w:rPr>
        <w:b/>
        <w:bCs/>
        <w:sz w:val="16"/>
        <w:szCs w:val="16"/>
      </w:rPr>
      <w:t>/202</w:t>
    </w:r>
    <w:r w:rsidR="00DF740C">
      <w:rPr>
        <w:b/>
        <w:bCs/>
        <w:sz w:val="16"/>
        <w:szCs w:val="16"/>
      </w:rPr>
      <w:t>5</w:t>
    </w:r>
  </w:p>
  <w:p w14:paraId="5379F682" w14:textId="150549AF" w:rsidR="00F52C2F" w:rsidRDefault="00F52C2F" w:rsidP="00F52C2F">
    <w:pPr>
      <w:pStyle w:val="Cabealho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PREGÃO ELETRÔNICO N° 90.</w:t>
    </w:r>
    <w:r w:rsidR="00AF6967">
      <w:rPr>
        <w:b/>
        <w:bCs/>
        <w:sz w:val="16"/>
        <w:szCs w:val="16"/>
      </w:rPr>
      <w:t>002</w:t>
    </w:r>
    <w:r>
      <w:rPr>
        <w:b/>
        <w:bCs/>
        <w:sz w:val="16"/>
        <w:szCs w:val="16"/>
      </w:rPr>
      <w:t>/202</w:t>
    </w:r>
    <w:r w:rsidR="00AF6967">
      <w:rPr>
        <w:b/>
        <w:bCs/>
        <w:sz w:val="16"/>
        <w:szCs w:val="16"/>
      </w:rPr>
      <w:t>6</w:t>
    </w:r>
  </w:p>
  <w:p w14:paraId="08F2B16C" w14:textId="79A267F3" w:rsidR="00F52C2F" w:rsidRDefault="00F52C2F" w:rsidP="00F52C2F">
    <w:pPr>
      <w:pStyle w:val="Cabealho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S.R.P. 90.</w:t>
    </w:r>
    <w:r w:rsidR="00AF6967">
      <w:rPr>
        <w:b/>
        <w:bCs/>
        <w:sz w:val="16"/>
        <w:szCs w:val="16"/>
      </w:rPr>
      <w:t>001</w:t>
    </w:r>
    <w:r>
      <w:rPr>
        <w:b/>
        <w:bCs/>
        <w:sz w:val="16"/>
        <w:szCs w:val="16"/>
      </w:rPr>
      <w:t>/202</w:t>
    </w:r>
    <w:r w:rsidR="00AF6967">
      <w:rPr>
        <w:b/>
        <w:bCs/>
        <w:sz w:val="16"/>
        <w:szCs w:val="16"/>
      </w:rPr>
      <w:t>6</w:t>
    </w:r>
  </w:p>
  <w:p w14:paraId="618D27B1" w14:textId="77777777" w:rsidR="00F52C2F" w:rsidRDefault="00F52C2F" w:rsidP="00F52C2F">
    <w:pPr>
      <w:pStyle w:val="Cabealho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Lei 14.133/2021</w:t>
    </w:r>
  </w:p>
  <w:p w14:paraId="7C89B190" w14:textId="7698B976" w:rsidR="00014604" w:rsidRPr="00285BC6" w:rsidRDefault="00014604" w:rsidP="00533A90">
    <w:pPr>
      <w:pStyle w:val="Cabealho1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3C3A"/>
    <w:multiLevelType w:val="multilevel"/>
    <w:tmpl w:val="2B1E9E2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b w:val="0"/>
        <w:bCs/>
        <w:i w:val="0"/>
        <w:color w:val="00000A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4CC27C02"/>
    <w:multiLevelType w:val="multilevel"/>
    <w:tmpl w:val="40D8266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481FEB"/>
    <w:multiLevelType w:val="multilevel"/>
    <w:tmpl w:val="521A3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1693611727">
    <w:abstractNumId w:val="3"/>
  </w:num>
  <w:num w:numId="2" w16cid:durableId="162010965">
    <w:abstractNumId w:val="1"/>
  </w:num>
  <w:num w:numId="3" w16cid:durableId="506866484">
    <w:abstractNumId w:val="2"/>
  </w:num>
  <w:num w:numId="4" w16cid:durableId="1812013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04"/>
    <w:rsid w:val="00007F5A"/>
    <w:rsid w:val="00014604"/>
    <w:rsid w:val="00014AD2"/>
    <w:rsid w:val="000336FE"/>
    <w:rsid w:val="0005485E"/>
    <w:rsid w:val="000750E5"/>
    <w:rsid w:val="0008328B"/>
    <w:rsid w:val="000A42BD"/>
    <w:rsid w:val="000B684A"/>
    <w:rsid w:val="000C76A3"/>
    <w:rsid w:val="000E1F88"/>
    <w:rsid w:val="00136055"/>
    <w:rsid w:val="0018261B"/>
    <w:rsid w:val="001E24D4"/>
    <w:rsid w:val="001F12E4"/>
    <w:rsid w:val="001F7454"/>
    <w:rsid w:val="001F7A03"/>
    <w:rsid w:val="00204C08"/>
    <w:rsid w:val="002157E4"/>
    <w:rsid w:val="00240A35"/>
    <w:rsid w:val="00276BAA"/>
    <w:rsid w:val="002777FB"/>
    <w:rsid w:val="00285BC6"/>
    <w:rsid w:val="002A5F62"/>
    <w:rsid w:val="002B10C5"/>
    <w:rsid w:val="002D7526"/>
    <w:rsid w:val="002E3150"/>
    <w:rsid w:val="003144D1"/>
    <w:rsid w:val="00321504"/>
    <w:rsid w:val="003628CA"/>
    <w:rsid w:val="00380AFD"/>
    <w:rsid w:val="003A6ACE"/>
    <w:rsid w:val="003B5C19"/>
    <w:rsid w:val="003F776E"/>
    <w:rsid w:val="00401768"/>
    <w:rsid w:val="00405E59"/>
    <w:rsid w:val="00410C3F"/>
    <w:rsid w:val="00425174"/>
    <w:rsid w:val="00436D1C"/>
    <w:rsid w:val="0044011F"/>
    <w:rsid w:val="00447BDD"/>
    <w:rsid w:val="00450102"/>
    <w:rsid w:val="00455218"/>
    <w:rsid w:val="004747FD"/>
    <w:rsid w:val="004A2D69"/>
    <w:rsid w:val="004A3C72"/>
    <w:rsid w:val="004B57C3"/>
    <w:rsid w:val="004B6D26"/>
    <w:rsid w:val="004C0267"/>
    <w:rsid w:val="004D24A8"/>
    <w:rsid w:val="00532023"/>
    <w:rsid w:val="00533A90"/>
    <w:rsid w:val="005B11CE"/>
    <w:rsid w:val="005D17EC"/>
    <w:rsid w:val="005F69BF"/>
    <w:rsid w:val="0064709F"/>
    <w:rsid w:val="00664188"/>
    <w:rsid w:val="006B3949"/>
    <w:rsid w:val="006C1369"/>
    <w:rsid w:val="006E7162"/>
    <w:rsid w:val="00700055"/>
    <w:rsid w:val="00700490"/>
    <w:rsid w:val="007005E7"/>
    <w:rsid w:val="007162E3"/>
    <w:rsid w:val="00734A93"/>
    <w:rsid w:val="007356BC"/>
    <w:rsid w:val="007514BD"/>
    <w:rsid w:val="0077284D"/>
    <w:rsid w:val="00787CE7"/>
    <w:rsid w:val="007966DD"/>
    <w:rsid w:val="007B1BC7"/>
    <w:rsid w:val="00810411"/>
    <w:rsid w:val="008148FD"/>
    <w:rsid w:val="008326A4"/>
    <w:rsid w:val="00873534"/>
    <w:rsid w:val="00874F87"/>
    <w:rsid w:val="0087689C"/>
    <w:rsid w:val="008A37B0"/>
    <w:rsid w:val="008A5438"/>
    <w:rsid w:val="008C6D37"/>
    <w:rsid w:val="008D18A0"/>
    <w:rsid w:val="008E0F0B"/>
    <w:rsid w:val="008F7BB1"/>
    <w:rsid w:val="00946AE1"/>
    <w:rsid w:val="00951392"/>
    <w:rsid w:val="009611F8"/>
    <w:rsid w:val="0098010D"/>
    <w:rsid w:val="00987166"/>
    <w:rsid w:val="00990CDC"/>
    <w:rsid w:val="009B641B"/>
    <w:rsid w:val="009C035B"/>
    <w:rsid w:val="009E0E8C"/>
    <w:rsid w:val="00A21AC6"/>
    <w:rsid w:val="00A32F38"/>
    <w:rsid w:val="00A34D3A"/>
    <w:rsid w:val="00A77180"/>
    <w:rsid w:val="00A77D85"/>
    <w:rsid w:val="00A80CBF"/>
    <w:rsid w:val="00A840FE"/>
    <w:rsid w:val="00AA5C94"/>
    <w:rsid w:val="00AC5F76"/>
    <w:rsid w:val="00AF6967"/>
    <w:rsid w:val="00B1724D"/>
    <w:rsid w:val="00B428A6"/>
    <w:rsid w:val="00B45287"/>
    <w:rsid w:val="00B453CD"/>
    <w:rsid w:val="00B817E2"/>
    <w:rsid w:val="00BF13F0"/>
    <w:rsid w:val="00C00D72"/>
    <w:rsid w:val="00C13269"/>
    <w:rsid w:val="00C21BD7"/>
    <w:rsid w:val="00C32728"/>
    <w:rsid w:val="00C46B4D"/>
    <w:rsid w:val="00C77CBA"/>
    <w:rsid w:val="00C8422C"/>
    <w:rsid w:val="00C8789E"/>
    <w:rsid w:val="00C87AB8"/>
    <w:rsid w:val="00CC4FA3"/>
    <w:rsid w:val="00CF1913"/>
    <w:rsid w:val="00CF193D"/>
    <w:rsid w:val="00CF587D"/>
    <w:rsid w:val="00CF6B7E"/>
    <w:rsid w:val="00D154B0"/>
    <w:rsid w:val="00D41181"/>
    <w:rsid w:val="00D50C6A"/>
    <w:rsid w:val="00D65DCD"/>
    <w:rsid w:val="00DF740C"/>
    <w:rsid w:val="00E27DA3"/>
    <w:rsid w:val="00E83D55"/>
    <w:rsid w:val="00E9107A"/>
    <w:rsid w:val="00EA5E5C"/>
    <w:rsid w:val="00EF2414"/>
    <w:rsid w:val="00F0394A"/>
    <w:rsid w:val="00F52C2F"/>
    <w:rsid w:val="00F646E1"/>
    <w:rsid w:val="00F81C6D"/>
    <w:rsid w:val="00F93FB9"/>
    <w:rsid w:val="00FA0DA4"/>
    <w:rsid w:val="00FB6378"/>
    <w:rsid w:val="00FD532E"/>
    <w:rsid w:val="00FE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7B47E19"/>
  <w15:docId w15:val="{CC297D73-81CA-4CC9-B301-F8DD786D7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EF9"/>
    <w:pPr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3A5F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qFormat/>
    <w:rsid w:val="00A06EF9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601FD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RodapChar">
    <w:name w:val="Rodapé Char"/>
    <w:basedOn w:val="Fontepargpadro"/>
    <w:link w:val="Rodap"/>
    <w:qFormat/>
    <w:rsid w:val="00601FD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3A5FAB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ivel1Char">
    <w:name w:val="Nivel1 Char"/>
    <w:link w:val="Nivel1"/>
    <w:qFormat/>
    <w:rsid w:val="003A5FA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3A5FA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ListLabel1">
    <w:name w:val="ListLabel 1"/>
    <w:qFormat/>
    <w:rPr>
      <w:rFonts w:cs="Times-Bold"/>
      <w:b/>
    </w:rPr>
  </w:style>
  <w:style w:type="character" w:customStyle="1" w:styleId="ListLabel2">
    <w:name w:val="ListLabel 2"/>
    <w:qFormat/>
    <w:rPr>
      <w:b/>
      <w:bCs/>
      <w:i w:val="0"/>
      <w:color w:val="00000A"/>
      <w:sz w:val="20"/>
      <w:szCs w:val="20"/>
      <w:lang w:val="x-none"/>
    </w:rPr>
  </w:style>
  <w:style w:type="character" w:customStyle="1" w:styleId="ListLabel3">
    <w:name w:val="ListLabel 3"/>
    <w:qFormat/>
    <w:rPr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A06EF9"/>
    <w:pPr>
      <w:spacing w:line="360" w:lineRule="auto"/>
      <w:jc w:val="both"/>
    </w:pPr>
    <w:rPr>
      <w:sz w:val="24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601FD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601FD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3A5FAB"/>
    <w:rPr>
      <w:rFonts w:ascii="Segoe UI" w:hAnsi="Segoe UI" w:cs="Segoe UI"/>
      <w:sz w:val="18"/>
      <w:szCs w:val="18"/>
    </w:rPr>
  </w:style>
  <w:style w:type="paragraph" w:customStyle="1" w:styleId="Cabealho1">
    <w:name w:val="Cabeçalho1"/>
    <w:basedOn w:val="Normal"/>
    <w:uiPriority w:val="99"/>
    <w:unhideWhenUsed/>
    <w:qFormat/>
    <w:rsid w:val="003A5FAB"/>
    <w:pPr>
      <w:tabs>
        <w:tab w:val="center" w:pos="4252"/>
        <w:tab w:val="right" w:pos="8504"/>
      </w:tabs>
    </w:pPr>
    <w:rPr>
      <w:color w:val="00000A"/>
    </w:rPr>
  </w:style>
  <w:style w:type="paragraph" w:customStyle="1" w:styleId="Nivel1">
    <w:name w:val="Nivel1"/>
    <w:basedOn w:val="Ttulo1"/>
    <w:next w:val="Normal"/>
    <w:link w:val="Nivel1Char"/>
    <w:qFormat/>
    <w:rsid w:val="003A5FAB"/>
    <w:pPr>
      <w:suppressAutoHyphens w:val="0"/>
      <w:spacing w:before="480" w:after="120" w:line="276" w:lineRule="auto"/>
      <w:ind w:left="360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34"/>
    <w:qFormat/>
    <w:rsid w:val="00911827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534457"/>
    <w:pPr>
      <w:suppressLineNumbers/>
    </w:pPr>
    <w:rPr>
      <w:color w:val="00000A"/>
    </w:rPr>
  </w:style>
  <w:style w:type="paragraph" w:customStyle="1" w:styleId="Rodap1">
    <w:name w:val="Rodapé1"/>
    <w:basedOn w:val="Normal"/>
    <w:uiPriority w:val="99"/>
    <w:qFormat/>
    <w:rsid w:val="004E2B25"/>
    <w:pPr>
      <w:tabs>
        <w:tab w:val="center" w:pos="4252"/>
        <w:tab w:val="right" w:pos="8504"/>
      </w:tabs>
      <w:suppressAutoHyphens w:val="0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601FDB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77180"/>
    <w:pPr>
      <w:suppressAutoHyphens w:val="0"/>
      <w:spacing w:before="100" w:beforeAutospacing="1" w:line="360" w:lineRule="auto"/>
      <w:jc w:val="both"/>
    </w:pPr>
    <w:rPr>
      <w:color w:val="000000"/>
      <w:sz w:val="24"/>
      <w:szCs w:val="24"/>
      <w:lang w:eastAsia="pt-BR"/>
    </w:rPr>
  </w:style>
  <w:style w:type="paragraph" w:customStyle="1" w:styleId="western">
    <w:name w:val="western"/>
    <w:basedOn w:val="Normal"/>
    <w:rsid w:val="00A77180"/>
    <w:pPr>
      <w:suppressAutoHyphens w:val="0"/>
      <w:spacing w:before="100" w:beforeAutospacing="1" w:line="360" w:lineRule="auto"/>
      <w:jc w:val="both"/>
    </w:pPr>
    <w:rPr>
      <w:color w:val="000000"/>
      <w:sz w:val="24"/>
      <w:szCs w:val="24"/>
      <w:lang w:eastAsia="pt-BR"/>
    </w:rPr>
  </w:style>
  <w:style w:type="paragraph" w:customStyle="1" w:styleId="western1">
    <w:name w:val="western1"/>
    <w:basedOn w:val="Normal"/>
    <w:rsid w:val="00A77180"/>
    <w:pPr>
      <w:suppressAutoHyphens w:val="0"/>
      <w:spacing w:before="100" w:beforeAutospacing="1" w:line="360" w:lineRule="auto"/>
      <w:jc w:val="both"/>
    </w:pPr>
    <w:rPr>
      <w:color w:val="000000"/>
      <w:lang w:eastAsia="pt-BR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34"/>
    <w:qFormat/>
    <w:rsid w:val="00533A90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WW8Num3z3">
    <w:name w:val="WW8Num3z3"/>
    <w:rsid w:val="00450102"/>
    <w:rPr>
      <w:iCs/>
    </w:rPr>
  </w:style>
  <w:style w:type="table" w:customStyle="1" w:styleId="TableNormal">
    <w:name w:val="Table Normal"/>
    <w:uiPriority w:val="2"/>
    <w:semiHidden/>
    <w:unhideWhenUsed/>
    <w:qFormat/>
    <w:rsid w:val="00F52C2F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2C2F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770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uti2 uti2</dc:creator>
  <dc:description/>
  <cp:lastModifiedBy>Regina Marques Mendes Franca</cp:lastModifiedBy>
  <cp:revision>74</cp:revision>
  <cp:lastPrinted>2026-03-17T17:18:00Z</cp:lastPrinted>
  <dcterms:created xsi:type="dcterms:W3CDTF">2022-11-10T19:59:00Z</dcterms:created>
  <dcterms:modified xsi:type="dcterms:W3CDTF">2026-03-17T20:15:00Z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